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AE6F" w14:textId="77777777" w:rsidR="00D32D89" w:rsidRPr="007C74BD" w:rsidRDefault="00D32D89" w:rsidP="00D32D89">
      <w:pPr>
        <w:rPr>
          <w:sz w:val="26"/>
          <w:szCs w:val="26"/>
        </w:rPr>
      </w:pPr>
    </w:p>
    <w:p w14:paraId="74259DDB" w14:textId="77777777" w:rsidR="00D32D89" w:rsidRPr="007C74BD" w:rsidRDefault="00D32D89" w:rsidP="00D32D89">
      <w:pPr>
        <w:rPr>
          <w:sz w:val="26"/>
          <w:szCs w:val="26"/>
        </w:rPr>
      </w:pPr>
    </w:p>
    <w:tbl>
      <w:tblPr>
        <w:tblpPr w:leftFromText="180" w:rightFromText="180" w:vertAnchor="page" w:horzAnchor="margin" w:tblpY="1756"/>
        <w:tblW w:w="10915" w:type="dxa"/>
        <w:tblLayout w:type="fixed"/>
        <w:tblCellMar>
          <w:left w:w="0" w:type="dxa"/>
          <w:right w:w="0" w:type="dxa"/>
        </w:tblCellMar>
        <w:tblLook w:val="01E0" w:firstRow="1" w:lastRow="1" w:firstColumn="1" w:lastColumn="1" w:noHBand="0" w:noVBand="0"/>
      </w:tblPr>
      <w:tblGrid>
        <w:gridCol w:w="4299"/>
        <w:gridCol w:w="6616"/>
      </w:tblGrid>
      <w:tr w:rsidR="00D32D89" w:rsidRPr="007C74BD" w14:paraId="67BEFBDB" w14:textId="77777777" w:rsidTr="007C74BD">
        <w:trPr>
          <w:trHeight w:val="1628"/>
        </w:trPr>
        <w:tc>
          <w:tcPr>
            <w:tcW w:w="4299" w:type="dxa"/>
          </w:tcPr>
          <w:p w14:paraId="6225C9FA" w14:textId="77777777" w:rsidR="00D32D89" w:rsidRPr="007C74BD" w:rsidRDefault="00D32D89" w:rsidP="007C74BD">
            <w:pPr>
              <w:pStyle w:val="TableParagraph"/>
              <w:spacing w:line="360" w:lineRule="auto"/>
              <w:jc w:val="left"/>
              <w:rPr>
                <w:b/>
                <w:bCs/>
                <w:noProof/>
                <w:sz w:val="26"/>
                <w:szCs w:val="26"/>
                <w:lang w:val="en-US"/>
              </w:rPr>
            </w:pPr>
            <w:r w:rsidRPr="007C74BD">
              <w:rPr>
                <w:b/>
                <w:bCs/>
                <w:noProof/>
                <w:sz w:val="26"/>
                <w:szCs w:val="26"/>
                <w:lang w:val="en-US"/>
              </w:rPr>
              <w:t xml:space="preserve">  NHA KHOA TÂM THIỆN MỸ</w:t>
            </w:r>
          </w:p>
          <w:p w14:paraId="5EC2598E" w14:textId="77777777" w:rsidR="00D32D89" w:rsidRPr="007C74BD" w:rsidRDefault="00D32D89" w:rsidP="007C74BD">
            <w:pPr>
              <w:pStyle w:val="TableParagraph"/>
              <w:spacing w:line="360" w:lineRule="auto"/>
              <w:jc w:val="left"/>
              <w:rPr>
                <w:b/>
                <w:bCs/>
                <w:noProof/>
                <w:sz w:val="26"/>
                <w:szCs w:val="26"/>
                <w:lang w:val="vi-VN"/>
              </w:rPr>
            </w:pPr>
            <w:r w:rsidRPr="007C74BD">
              <w:rPr>
                <w:i/>
                <w:iCs/>
                <w:noProof/>
                <w:sz w:val="26"/>
                <w:szCs w:val="26"/>
                <w:lang w:val="en-US"/>
              </w:rPr>
              <w:t xml:space="preserve">Đc: </w:t>
            </w:r>
            <w:r w:rsidRPr="007C74BD">
              <w:rPr>
                <w:i/>
                <w:iCs/>
                <w:noProof/>
                <w:sz w:val="26"/>
                <w:szCs w:val="26"/>
                <w:lang w:val="vi-VN"/>
              </w:rPr>
              <w:t>17</w:t>
            </w:r>
            <w:r w:rsidR="00027245">
              <w:rPr>
                <w:i/>
                <w:iCs/>
                <w:noProof/>
                <w:sz w:val="26"/>
                <w:szCs w:val="26"/>
                <w:lang w:val="en-US"/>
              </w:rPr>
              <w:t>9</w:t>
            </w:r>
            <w:r w:rsidRPr="007C74BD">
              <w:rPr>
                <w:i/>
                <w:iCs/>
                <w:noProof/>
                <w:sz w:val="26"/>
                <w:szCs w:val="26"/>
                <w:lang w:val="vi-VN"/>
              </w:rPr>
              <w:t xml:space="preserve"> Bùi Thị Cúc</w:t>
            </w:r>
            <w:r w:rsidRPr="007C74BD">
              <w:rPr>
                <w:i/>
                <w:iCs/>
                <w:noProof/>
                <w:sz w:val="26"/>
                <w:szCs w:val="26"/>
                <w:lang w:val="en-US"/>
              </w:rPr>
              <w:t xml:space="preserve"> –</w:t>
            </w:r>
            <w:r w:rsidR="00027245">
              <w:rPr>
                <w:i/>
                <w:iCs/>
                <w:noProof/>
                <w:sz w:val="26"/>
                <w:szCs w:val="26"/>
                <w:lang w:val="en-US"/>
              </w:rPr>
              <w:t xml:space="preserve"> Xã</w:t>
            </w:r>
            <w:r w:rsidRPr="007C74BD">
              <w:rPr>
                <w:i/>
                <w:iCs/>
                <w:noProof/>
                <w:sz w:val="26"/>
                <w:szCs w:val="26"/>
                <w:lang w:val="vi-VN"/>
              </w:rPr>
              <w:t xml:space="preserve"> Ân Thi-HY</w:t>
            </w:r>
          </w:p>
          <w:p w14:paraId="60F27F57" w14:textId="0D817256" w:rsidR="00D32D89" w:rsidRPr="007C74BD" w:rsidRDefault="00D32D89" w:rsidP="007C74BD">
            <w:pPr>
              <w:pStyle w:val="TableParagraph"/>
              <w:spacing w:line="360" w:lineRule="auto"/>
              <w:jc w:val="left"/>
              <w:rPr>
                <w:b/>
                <w:bCs/>
                <w:noProof/>
                <w:sz w:val="26"/>
                <w:szCs w:val="26"/>
                <w:lang w:val="en-US"/>
              </w:rPr>
            </w:pPr>
            <w:r w:rsidRPr="007C74BD">
              <w:rPr>
                <w:i/>
                <w:iCs/>
                <w:noProof/>
                <w:sz w:val="26"/>
                <w:szCs w:val="26"/>
                <w:lang w:val="en-US"/>
              </w:rPr>
              <w:t>ĐT: 09</w:t>
            </w:r>
            <w:r w:rsidR="00A33886">
              <w:rPr>
                <w:i/>
                <w:iCs/>
                <w:noProof/>
                <w:sz w:val="26"/>
                <w:szCs w:val="26"/>
                <w:lang w:val="en-US"/>
              </w:rPr>
              <w:t>7</w:t>
            </w:r>
            <w:r w:rsidRPr="007C74BD">
              <w:rPr>
                <w:i/>
                <w:iCs/>
                <w:noProof/>
                <w:sz w:val="26"/>
                <w:szCs w:val="26"/>
                <w:lang w:val="en-US"/>
              </w:rPr>
              <w:t>1 634 999 – 0971 134 999</w:t>
            </w:r>
          </w:p>
        </w:tc>
        <w:tc>
          <w:tcPr>
            <w:tcW w:w="6616" w:type="dxa"/>
          </w:tcPr>
          <w:p w14:paraId="520C15E1" w14:textId="77777777" w:rsidR="00D32D89" w:rsidRPr="007C74BD" w:rsidRDefault="00D32D89" w:rsidP="007C74BD">
            <w:pPr>
              <w:spacing w:line="240" w:lineRule="auto"/>
              <w:jc w:val="center"/>
              <w:rPr>
                <w:b/>
                <w:bCs/>
                <w:sz w:val="26"/>
                <w:szCs w:val="26"/>
              </w:rPr>
            </w:pPr>
            <w:r w:rsidRPr="007C74BD">
              <w:rPr>
                <w:b/>
                <w:bCs/>
                <w:sz w:val="26"/>
                <w:szCs w:val="26"/>
              </w:rPr>
              <w:t>CỘNG HÒA XÃ HỘI CHỦ NGHĨA VIỆT NAM</w:t>
            </w:r>
          </w:p>
          <w:p w14:paraId="34B03A72" w14:textId="77777777" w:rsidR="00D32D89" w:rsidRPr="007C74BD" w:rsidRDefault="00D32D89" w:rsidP="007C74BD">
            <w:pPr>
              <w:spacing w:line="240" w:lineRule="auto"/>
              <w:ind w:left="237" w:hanging="237"/>
              <w:jc w:val="center"/>
              <w:rPr>
                <w:b/>
                <w:bCs/>
                <w:sz w:val="26"/>
                <w:szCs w:val="26"/>
              </w:rPr>
            </w:pPr>
            <w:r w:rsidRPr="007C74BD">
              <w:rPr>
                <w:b/>
                <w:bCs/>
                <w:sz w:val="26"/>
                <w:szCs w:val="26"/>
              </w:rPr>
              <w:t>Độc lập – Tự do – Hạnh phúc</w:t>
            </w:r>
          </w:p>
        </w:tc>
      </w:tr>
    </w:tbl>
    <w:p w14:paraId="24D0F599" w14:textId="77777777" w:rsidR="00D32D89" w:rsidRPr="007C74BD" w:rsidRDefault="00D32D89" w:rsidP="007C74BD">
      <w:pPr>
        <w:jc w:val="center"/>
        <w:rPr>
          <w:b/>
          <w:sz w:val="40"/>
          <w:szCs w:val="40"/>
        </w:rPr>
      </w:pPr>
      <w:r w:rsidRPr="007C74BD">
        <w:rPr>
          <w:b/>
          <w:sz w:val="40"/>
          <w:szCs w:val="40"/>
        </w:rPr>
        <w:t>BẢN CAM KẾT ĐIỀU TRỊ IMPLANT</w:t>
      </w:r>
    </w:p>
    <w:p w14:paraId="7F6ABDC7" w14:textId="77777777" w:rsidR="00D32D89" w:rsidRPr="007C74BD" w:rsidRDefault="00D32D89" w:rsidP="008E65C8">
      <w:pPr>
        <w:spacing w:line="360" w:lineRule="auto"/>
        <w:jc w:val="center"/>
        <w:rPr>
          <w:b/>
          <w:sz w:val="26"/>
          <w:szCs w:val="26"/>
        </w:rPr>
      </w:pPr>
      <w:r w:rsidRPr="007C74BD">
        <w:rPr>
          <w:sz w:val="26"/>
          <w:szCs w:val="26"/>
        </w:rPr>
        <w:t>(Bản cam kết giúp quý khách yên tâm về dịch vụ tại Nha Khoa Tâm Thiện Mỹ)</w:t>
      </w:r>
    </w:p>
    <w:p w14:paraId="3CFF7B45" w14:textId="77777777" w:rsidR="00D32D89" w:rsidRPr="007C74BD" w:rsidRDefault="00D32D89" w:rsidP="00D32D89">
      <w:pPr>
        <w:spacing w:line="360" w:lineRule="auto"/>
        <w:ind w:left="360"/>
        <w:jc w:val="both"/>
        <w:rPr>
          <w:b/>
          <w:bCs/>
          <w:sz w:val="26"/>
          <w:szCs w:val="26"/>
        </w:rPr>
      </w:pPr>
      <w:bookmarkStart w:id="0" w:name="_Hlk194065359"/>
      <w:r w:rsidRPr="007C74BD">
        <w:rPr>
          <w:b/>
          <w:bCs/>
          <w:sz w:val="26"/>
          <w:szCs w:val="26"/>
        </w:rPr>
        <w:t>BÊN A : NHA KHOA TÂM THIỆN MỸ</w:t>
      </w:r>
    </w:p>
    <w:p w14:paraId="3028E933" w14:textId="77777777" w:rsidR="00D32D89" w:rsidRPr="007C74BD" w:rsidRDefault="00D32D89" w:rsidP="00D32D89">
      <w:pPr>
        <w:spacing w:line="360" w:lineRule="auto"/>
        <w:ind w:left="360"/>
        <w:jc w:val="both"/>
        <w:rPr>
          <w:sz w:val="26"/>
          <w:szCs w:val="26"/>
        </w:rPr>
      </w:pPr>
      <w:r w:rsidRPr="007C74BD">
        <w:rPr>
          <w:sz w:val="26"/>
          <w:szCs w:val="26"/>
        </w:rPr>
        <w:t>Địa chỉ : 17</w:t>
      </w:r>
      <w:r w:rsidR="002D27A1">
        <w:rPr>
          <w:sz w:val="26"/>
          <w:szCs w:val="26"/>
        </w:rPr>
        <w:t>9</w:t>
      </w:r>
      <w:r w:rsidRPr="007C74BD">
        <w:rPr>
          <w:sz w:val="26"/>
          <w:szCs w:val="26"/>
        </w:rPr>
        <w:t xml:space="preserve"> Bùi Thị Cúc - Thị trấn Ân Thi - Huyện Ân Thi - Hưng Yên</w:t>
      </w:r>
    </w:p>
    <w:p w14:paraId="2C8708EB" w14:textId="77777777" w:rsidR="00D32D89" w:rsidRPr="007C74BD" w:rsidRDefault="00D32D89" w:rsidP="00D32D89">
      <w:pPr>
        <w:spacing w:line="360" w:lineRule="auto"/>
        <w:ind w:left="360"/>
        <w:jc w:val="both"/>
        <w:rPr>
          <w:sz w:val="26"/>
          <w:szCs w:val="26"/>
        </w:rPr>
      </w:pPr>
      <w:r w:rsidRPr="007C74BD">
        <w:rPr>
          <w:sz w:val="26"/>
          <w:szCs w:val="26"/>
        </w:rPr>
        <w:t>Số điện thoại: 0971634999</w:t>
      </w:r>
    </w:p>
    <w:p w14:paraId="536DEC79" w14:textId="77777777" w:rsidR="00D32D89" w:rsidRPr="007C74BD" w:rsidRDefault="00D32D89" w:rsidP="00D32D89">
      <w:pPr>
        <w:spacing w:line="360" w:lineRule="auto"/>
        <w:jc w:val="both"/>
        <w:rPr>
          <w:b/>
          <w:bCs/>
          <w:sz w:val="26"/>
          <w:szCs w:val="26"/>
        </w:rPr>
      </w:pPr>
      <w:r w:rsidRPr="007C74BD">
        <w:rPr>
          <w:sz w:val="26"/>
          <w:szCs w:val="26"/>
        </w:rPr>
        <w:t xml:space="preserve">     </w:t>
      </w:r>
      <w:r w:rsidRPr="007C74BD">
        <w:rPr>
          <w:b/>
          <w:bCs/>
          <w:sz w:val="26"/>
          <w:szCs w:val="26"/>
        </w:rPr>
        <w:t>BÊN B : KHÁCH HÀNG</w:t>
      </w:r>
    </w:p>
    <w:bookmarkEnd w:id="0"/>
    <w:p w14:paraId="3B15B446" w14:textId="58EBDC8D" w:rsidR="00D32D89" w:rsidRPr="007C74BD" w:rsidRDefault="00D32D89" w:rsidP="008E65C8">
      <w:pPr>
        <w:pStyle w:val="ListParagraph"/>
        <w:numPr>
          <w:ilvl w:val="0"/>
          <w:numId w:val="8"/>
        </w:numPr>
        <w:spacing w:after="0" w:line="360" w:lineRule="auto"/>
        <w:jc w:val="both"/>
        <w:rPr>
          <w:sz w:val="26"/>
          <w:szCs w:val="26"/>
        </w:rPr>
      </w:pPr>
      <w:r w:rsidRPr="007C74BD">
        <w:rPr>
          <w:sz w:val="26"/>
          <w:szCs w:val="26"/>
        </w:rPr>
        <w:t xml:space="preserve">Họ và tên : </w:t>
      </w:r>
      <w:r w:rsidR="009434E6">
        <w:rPr>
          <w:sz w:val="26"/>
          <w:szCs w:val="26"/>
        </w:rPr>
        <w:t>XX YYY</w:t>
      </w:r>
      <w:r w:rsidRPr="007C74BD">
        <w:rPr>
          <w:sz w:val="26"/>
          <w:szCs w:val="26"/>
        </w:rPr>
        <w:t xml:space="preserve">             Giới tính : </w:t>
      </w:r>
      <w:r w:rsidR="00B62A71">
        <w:rPr>
          <w:sz w:val="26"/>
          <w:szCs w:val="26"/>
        </w:rPr>
        <w:t>Nam</w:t>
      </w:r>
      <w:r w:rsidR="009434E6">
        <w:rPr>
          <w:sz w:val="26"/>
          <w:szCs w:val="26"/>
        </w:rPr>
        <w:t>/Nữ</w:t>
      </w:r>
    </w:p>
    <w:p w14:paraId="4AB1C4DC" w14:textId="60118E8F" w:rsidR="00D32D89" w:rsidRPr="007C74BD" w:rsidRDefault="00D32D89" w:rsidP="008E65C8">
      <w:pPr>
        <w:pStyle w:val="ListParagraph"/>
        <w:numPr>
          <w:ilvl w:val="0"/>
          <w:numId w:val="8"/>
        </w:numPr>
        <w:spacing w:after="0" w:line="360" w:lineRule="auto"/>
        <w:jc w:val="both"/>
        <w:rPr>
          <w:sz w:val="26"/>
          <w:szCs w:val="26"/>
        </w:rPr>
      </w:pPr>
      <w:r w:rsidRPr="007C74BD">
        <w:rPr>
          <w:sz w:val="26"/>
          <w:szCs w:val="26"/>
          <w:lang w:val="vi-VN"/>
        </w:rPr>
        <w:t>Năm sinh</w:t>
      </w:r>
      <w:r w:rsidRPr="007C74BD">
        <w:rPr>
          <w:sz w:val="26"/>
          <w:szCs w:val="26"/>
        </w:rPr>
        <w:t xml:space="preserve"> : </w:t>
      </w:r>
      <w:r w:rsidR="009434E6">
        <w:rPr>
          <w:sz w:val="26"/>
          <w:szCs w:val="26"/>
        </w:rPr>
        <w:t>XX/YY/ZZZZ</w:t>
      </w:r>
    </w:p>
    <w:p w14:paraId="20DA0730" w14:textId="12D29C72" w:rsidR="00D32D89" w:rsidRPr="007C74BD" w:rsidRDefault="00D32D89" w:rsidP="008E65C8">
      <w:pPr>
        <w:pStyle w:val="ListParagraph"/>
        <w:numPr>
          <w:ilvl w:val="0"/>
          <w:numId w:val="8"/>
        </w:numPr>
        <w:spacing w:after="0" w:line="360" w:lineRule="auto"/>
        <w:jc w:val="both"/>
        <w:rPr>
          <w:sz w:val="26"/>
          <w:szCs w:val="26"/>
        </w:rPr>
      </w:pPr>
      <w:r w:rsidRPr="007C74BD">
        <w:rPr>
          <w:sz w:val="26"/>
          <w:szCs w:val="26"/>
        </w:rPr>
        <w:t>Địa chỉ :</w:t>
      </w:r>
      <w:r w:rsidR="000F44EE">
        <w:rPr>
          <w:sz w:val="26"/>
          <w:szCs w:val="26"/>
        </w:rPr>
        <w:t xml:space="preserve"> </w:t>
      </w:r>
      <w:r w:rsidR="009434E6">
        <w:rPr>
          <w:sz w:val="26"/>
          <w:szCs w:val="26"/>
        </w:rPr>
        <w:t>Thôn – Xã  - Tỉnh</w:t>
      </w:r>
    </w:p>
    <w:p w14:paraId="6752790D" w14:textId="596C6FB2" w:rsidR="00D32D89" w:rsidRPr="007C74BD" w:rsidRDefault="00D32D89" w:rsidP="008E65C8">
      <w:pPr>
        <w:pStyle w:val="ListParagraph"/>
        <w:numPr>
          <w:ilvl w:val="0"/>
          <w:numId w:val="8"/>
        </w:numPr>
        <w:spacing w:after="0" w:line="360" w:lineRule="auto"/>
        <w:jc w:val="both"/>
        <w:rPr>
          <w:sz w:val="26"/>
          <w:szCs w:val="26"/>
        </w:rPr>
      </w:pPr>
      <w:r w:rsidRPr="007C74BD">
        <w:rPr>
          <w:sz w:val="26"/>
          <w:szCs w:val="26"/>
        </w:rPr>
        <w:t xml:space="preserve">Điện Thoại </w:t>
      </w:r>
      <w:r w:rsidRPr="007C74BD">
        <w:rPr>
          <w:sz w:val="26"/>
          <w:szCs w:val="26"/>
          <w:lang w:val="vi-VN"/>
        </w:rPr>
        <w:t>:</w:t>
      </w:r>
      <w:r w:rsidRPr="007C74BD">
        <w:rPr>
          <w:sz w:val="26"/>
          <w:szCs w:val="26"/>
        </w:rPr>
        <w:t xml:space="preserve"> </w:t>
      </w:r>
      <w:r w:rsidR="009434E6">
        <w:rPr>
          <w:sz w:val="26"/>
          <w:szCs w:val="26"/>
        </w:rPr>
        <w:t>0XXXXXXXX</w:t>
      </w:r>
    </w:p>
    <w:p w14:paraId="61FAE5E6" w14:textId="77777777" w:rsidR="00D32D89" w:rsidRPr="00781A89" w:rsidRDefault="00D32D89" w:rsidP="00781A89">
      <w:pPr>
        <w:spacing w:after="0" w:line="276" w:lineRule="auto"/>
        <w:jc w:val="both"/>
        <w:rPr>
          <w:sz w:val="26"/>
          <w:szCs w:val="26"/>
        </w:rPr>
      </w:pPr>
      <w:r w:rsidRPr="007C74BD">
        <w:rPr>
          <w:sz w:val="26"/>
          <w:szCs w:val="26"/>
        </w:rPr>
        <w:t xml:space="preserve">     </w:t>
      </w:r>
      <w:r w:rsidRPr="007C74BD">
        <w:rPr>
          <w:b/>
          <w:bCs/>
          <w:sz w:val="26"/>
          <w:szCs w:val="26"/>
        </w:rPr>
        <w:t xml:space="preserve"> </w:t>
      </w:r>
      <w:r w:rsidR="00F35736" w:rsidRPr="007C74BD">
        <w:rPr>
          <w:b/>
          <w:bCs/>
          <w:sz w:val="26"/>
          <w:szCs w:val="26"/>
        </w:rPr>
        <w:t>I,</w:t>
      </w:r>
      <w:r w:rsidRPr="007C74BD">
        <w:rPr>
          <w:b/>
          <w:bCs/>
          <w:sz w:val="26"/>
          <w:szCs w:val="26"/>
        </w:rPr>
        <w:t xml:space="preserve"> THÔNG TIN VỀ DỊCH VỤ</w:t>
      </w:r>
    </w:p>
    <w:p w14:paraId="7152A442" w14:textId="77777777" w:rsidR="00D32D89" w:rsidRPr="00B043BE" w:rsidRDefault="00D32D89" w:rsidP="007C74BD">
      <w:pPr>
        <w:pStyle w:val="ListParagraph"/>
        <w:numPr>
          <w:ilvl w:val="0"/>
          <w:numId w:val="15"/>
        </w:numPr>
        <w:spacing w:line="360" w:lineRule="auto"/>
        <w:rPr>
          <w:b/>
          <w:sz w:val="26"/>
          <w:szCs w:val="26"/>
        </w:rPr>
      </w:pPr>
      <w:r w:rsidRPr="00B043BE">
        <w:rPr>
          <w:b/>
          <w:sz w:val="26"/>
          <w:szCs w:val="26"/>
        </w:rPr>
        <w:t>Hồ sơ bệnh án : ( Phụ lục đính kèm)</w:t>
      </w:r>
    </w:p>
    <w:p w14:paraId="0A7473E9" w14:textId="77777777" w:rsidR="00D32D89" w:rsidRPr="00B043BE" w:rsidRDefault="00D32D89" w:rsidP="007C74BD">
      <w:pPr>
        <w:pStyle w:val="ListParagraph"/>
        <w:numPr>
          <w:ilvl w:val="0"/>
          <w:numId w:val="15"/>
        </w:numPr>
        <w:spacing w:line="360" w:lineRule="auto"/>
        <w:rPr>
          <w:b/>
          <w:sz w:val="26"/>
          <w:szCs w:val="26"/>
        </w:rPr>
      </w:pPr>
      <w:r w:rsidRPr="00B043BE">
        <w:rPr>
          <w:b/>
          <w:sz w:val="26"/>
          <w:szCs w:val="26"/>
        </w:rPr>
        <w:t>Số Lượng và Bảo Hành :</w:t>
      </w:r>
    </w:p>
    <w:p w14:paraId="308F75E8" w14:textId="6F1C3180" w:rsidR="00F053D7" w:rsidRDefault="00D32D89" w:rsidP="007C74BD">
      <w:pPr>
        <w:pStyle w:val="ListParagraph"/>
        <w:numPr>
          <w:ilvl w:val="0"/>
          <w:numId w:val="16"/>
        </w:numPr>
        <w:spacing w:line="360" w:lineRule="auto"/>
        <w:rPr>
          <w:sz w:val="26"/>
          <w:szCs w:val="26"/>
        </w:rPr>
      </w:pPr>
      <w:r w:rsidRPr="00F053D7">
        <w:rPr>
          <w:sz w:val="26"/>
          <w:szCs w:val="26"/>
        </w:rPr>
        <w:t>Bảo hành :</w:t>
      </w:r>
      <w:r w:rsidRPr="00F053D7">
        <w:rPr>
          <w:sz w:val="26"/>
          <w:szCs w:val="26"/>
          <w:lang w:val="vi-VN"/>
        </w:rPr>
        <w:t xml:space="preserve"> kiểm </w:t>
      </w:r>
      <w:r w:rsidR="006503B1">
        <w:rPr>
          <w:sz w:val="26"/>
          <w:szCs w:val="26"/>
        </w:rPr>
        <w:t xml:space="preserve">tra </w:t>
      </w:r>
      <w:r w:rsidRPr="00F053D7">
        <w:rPr>
          <w:sz w:val="26"/>
          <w:szCs w:val="26"/>
          <w:lang w:val="vi-VN"/>
        </w:rPr>
        <w:t>định kỳ 6</w:t>
      </w:r>
      <w:r w:rsidRPr="00F053D7">
        <w:rPr>
          <w:sz w:val="26"/>
          <w:szCs w:val="26"/>
        </w:rPr>
        <w:t xml:space="preserve"> </w:t>
      </w:r>
      <w:r w:rsidRPr="00F053D7">
        <w:rPr>
          <w:sz w:val="26"/>
          <w:szCs w:val="26"/>
          <w:lang w:val="vi-VN"/>
        </w:rPr>
        <w:t>tháng /</w:t>
      </w:r>
      <w:r w:rsidRPr="00F053D7">
        <w:rPr>
          <w:sz w:val="26"/>
          <w:szCs w:val="26"/>
        </w:rPr>
        <w:t xml:space="preserve"> l</w:t>
      </w:r>
      <w:r w:rsidRPr="00F053D7">
        <w:rPr>
          <w:sz w:val="26"/>
          <w:szCs w:val="26"/>
          <w:lang w:val="vi-VN"/>
        </w:rPr>
        <w:t>ần theo kế hoạch bảo dưỡng implant định kỳ</w:t>
      </w:r>
      <w:r w:rsidR="00F053D7" w:rsidRPr="00F053D7">
        <w:rPr>
          <w:sz w:val="26"/>
          <w:szCs w:val="26"/>
        </w:rPr>
        <w:t xml:space="preserve">. </w:t>
      </w:r>
      <w:r w:rsidR="00F053D7">
        <w:rPr>
          <w:sz w:val="26"/>
          <w:szCs w:val="26"/>
        </w:rPr>
        <w:t xml:space="preserve">Bảo hành răng sứ : </w:t>
      </w:r>
      <w:r w:rsidR="009434E6">
        <w:rPr>
          <w:sz w:val="26"/>
          <w:szCs w:val="26"/>
        </w:rPr>
        <w:t>X</w:t>
      </w:r>
      <w:r w:rsidR="00E52172">
        <w:rPr>
          <w:sz w:val="26"/>
          <w:szCs w:val="26"/>
        </w:rPr>
        <w:t xml:space="preserve"> năm.</w:t>
      </w:r>
    </w:p>
    <w:p w14:paraId="0AAB0AF8" w14:textId="724A8B04" w:rsidR="00D32D89" w:rsidRPr="00F053D7" w:rsidRDefault="00D32D89" w:rsidP="007C74BD">
      <w:pPr>
        <w:pStyle w:val="ListParagraph"/>
        <w:numPr>
          <w:ilvl w:val="0"/>
          <w:numId w:val="16"/>
        </w:numPr>
        <w:spacing w:line="360" w:lineRule="auto"/>
        <w:rPr>
          <w:sz w:val="26"/>
          <w:szCs w:val="26"/>
        </w:rPr>
      </w:pPr>
      <w:r w:rsidRPr="00F053D7">
        <w:rPr>
          <w:sz w:val="26"/>
          <w:szCs w:val="26"/>
        </w:rPr>
        <w:t xml:space="preserve">Số lượng : </w:t>
      </w:r>
      <w:r w:rsidR="00796124">
        <w:rPr>
          <w:sz w:val="26"/>
          <w:szCs w:val="26"/>
        </w:rPr>
        <w:t>01</w:t>
      </w:r>
      <w:r w:rsidRPr="00F053D7">
        <w:rPr>
          <w:sz w:val="26"/>
          <w:szCs w:val="26"/>
        </w:rPr>
        <w:t xml:space="preserve"> trụ Implant </w:t>
      </w:r>
      <w:r w:rsidR="009434E6">
        <w:rPr>
          <w:sz w:val="26"/>
          <w:szCs w:val="26"/>
        </w:rPr>
        <w:t>loại X, vị trí răng RX</w:t>
      </w:r>
      <w:r w:rsidR="00F053D7" w:rsidRPr="00F053D7">
        <w:rPr>
          <w:sz w:val="26"/>
          <w:szCs w:val="26"/>
        </w:rPr>
        <w:t>. Bảo hành trọn đời</w:t>
      </w:r>
    </w:p>
    <w:p w14:paraId="5ED07CB8" w14:textId="6AA59B6F" w:rsidR="00D32D89" w:rsidRPr="007C74BD" w:rsidRDefault="00D32D89" w:rsidP="007C74BD">
      <w:pPr>
        <w:pStyle w:val="ListParagraph"/>
        <w:numPr>
          <w:ilvl w:val="0"/>
          <w:numId w:val="16"/>
        </w:numPr>
        <w:spacing w:line="360" w:lineRule="auto"/>
        <w:rPr>
          <w:sz w:val="26"/>
          <w:szCs w:val="26"/>
          <w:lang w:val="vi-VN"/>
        </w:rPr>
      </w:pPr>
      <w:r w:rsidRPr="007C74BD">
        <w:rPr>
          <w:sz w:val="26"/>
          <w:szCs w:val="26"/>
        </w:rPr>
        <w:t xml:space="preserve">Chi phí : </w:t>
      </w:r>
      <w:r w:rsidR="009434E6">
        <w:rPr>
          <w:sz w:val="26"/>
          <w:szCs w:val="26"/>
        </w:rPr>
        <w:t>XXX</w:t>
      </w:r>
      <w:r w:rsidRPr="007C74BD">
        <w:rPr>
          <w:sz w:val="26"/>
          <w:szCs w:val="26"/>
        </w:rPr>
        <w:t xml:space="preserve"> </w:t>
      </w:r>
      <w:r w:rsidRPr="007C74BD">
        <w:rPr>
          <w:sz w:val="26"/>
          <w:szCs w:val="26"/>
          <w:lang w:val="vi-VN"/>
        </w:rPr>
        <w:t>đồng</w:t>
      </w:r>
    </w:p>
    <w:p w14:paraId="7F4D9A9F" w14:textId="200B8F7B" w:rsidR="00D32D89" w:rsidRPr="007C74BD" w:rsidRDefault="00D32D89" w:rsidP="007C74BD">
      <w:pPr>
        <w:pStyle w:val="ListParagraph"/>
        <w:numPr>
          <w:ilvl w:val="0"/>
          <w:numId w:val="16"/>
        </w:numPr>
        <w:spacing w:line="360" w:lineRule="auto"/>
        <w:rPr>
          <w:sz w:val="26"/>
          <w:szCs w:val="26"/>
        </w:rPr>
      </w:pPr>
      <w:r w:rsidRPr="007C74BD">
        <w:rPr>
          <w:sz w:val="26"/>
          <w:szCs w:val="26"/>
        </w:rPr>
        <w:t xml:space="preserve">Khuyến mãi : </w:t>
      </w:r>
      <w:r w:rsidR="009434E6">
        <w:rPr>
          <w:sz w:val="26"/>
          <w:szCs w:val="26"/>
        </w:rPr>
        <w:t>YYY</w:t>
      </w:r>
      <w:r w:rsidRPr="007C74BD">
        <w:rPr>
          <w:sz w:val="26"/>
          <w:szCs w:val="26"/>
        </w:rPr>
        <w:t xml:space="preserve"> đồng</w:t>
      </w:r>
    </w:p>
    <w:p w14:paraId="5F31C8A9" w14:textId="02110612" w:rsidR="00D32D89" w:rsidRPr="007C74BD" w:rsidRDefault="00D32D89" w:rsidP="007C74BD">
      <w:pPr>
        <w:pStyle w:val="ListParagraph"/>
        <w:numPr>
          <w:ilvl w:val="0"/>
          <w:numId w:val="16"/>
        </w:numPr>
        <w:spacing w:line="360" w:lineRule="auto"/>
        <w:rPr>
          <w:sz w:val="26"/>
          <w:szCs w:val="26"/>
        </w:rPr>
      </w:pPr>
      <w:r w:rsidRPr="007C74BD">
        <w:rPr>
          <w:sz w:val="26"/>
          <w:szCs w:val="26"/>
        </w:rPr>
        <w:t xml:space="preserve">Tổng chi phí </w:t>
      </w:r>
      <w:r w:rsidR="007C74BD" w:rsidRPr="007C74BD">
        <w:rPr>
          <w:sz w:val="26"/>
          <w:szCs w:val="26"/>
        </w:rPr>
        <w:t>I</w:t>
      </w:r>
      <w:r w:rsidRPr="007C74BD">
        <w:rPr>
          <w:sz w:val="26"/>
          <w:szCs w:val="26"/>
        </w:rPr>
        <w:t xml:space="preserve">mplant : </w:t>
      </w:r>
      <w:r w:rsidR="009434E6">
        <w:rPr>
          <w:sz w:val="26"/>
          <w:szCs w:val="26"/>
        </w:rPr>
        <w:t>ZZZ</w:t>
      </w:r>
      <w:r w:rsidRPr="007C74BD">
        <w:rPr>
          <w:sz w:val="26"/>
          <w:szCs w:val="26"/>
        </w:rPr>
        <w:t xml:space="preserve"> đồng</w:t>
      </w:r>
    </w:p>
    <w:p w14:paraId="13EBE1D3" w14:textId="459D6165" w:rsidR="00D32D89" w:rsidRPr="007C74BD" w:rsidRDefault="007C74BD" w:rsidP="007C74BD">
      <w:pPr>
        <w:spacing w:line="360" w:lineRule="auto"/>
        <w:rPr>
          <w:i/>
          <w:iCs/>
          <w:sz w:val="26"/>
          <w:szCs w:val="26"/>
        </w:rPr>
      </w:pPr>
      <w:r>
        <w:rPr>
          <w:i/>
          <w:iCs/>
          <w:sz w:val="26"/>
          <w:szCs w:val="26"/>
        </w:rPr>
        <w:t xml:space="preserve">                 </w:t>
      </w:r>
      <w:r w:rsidR="00D32D89" w:rsidRPr="007C74BD">
        <w:rPr>
          <w:i/>
          <w:iCs/>
          <w:sz w:val="26"/>
          <w:szCs w:val="26"/>
        </w:rPr>
        <w:t xml:space="preserve">Bằng chữ </w:t>
      </w:r>
      <w:r w:rsidR="002D27A1">
        <w:rPr>
          <w:i/>
          <w:iCs/>
          <w:sz w:val="26"/>
          <w:szCs w:val="26"/>
        </w:rPr>
        <w:t xml:space="preserve">: </w:t>
      </w:r>
      <w:r w:rsidR="009434E6">
        <w:rPr>
          <w:i/>
          <w:iCs/>
          <w:sz w:val="26"/>
          <w:szCs w:val="26"/>
        </w:rPr>
        <w:t>ZZZ</w:t>
      </w:r>
    </w:p>
    <w:p w14:paraId="5B431ABE" w14:textId="77777777" w:rsidR="00D32D89" w:rsidRPr="00B043BE" w:rsidRDefault="00D32D89" w:rsidP="00B043BE">
      <w:pPr>
        <w:pStyle w:val="ListParagraph"/>
        <w:numPr>
          <w:ilvl w:val="0"/>
          <w:numId w:val="15"/>
        </w:numPr>
        <w:spacing w:line="360" w:lineRule="auto"/>
        <w:rPr>
          <w:b/>
          <w:sz w:val="26"/>
          <w:szCs w:val="26"/>
        </w:rPr>
      </w:pPr>
      <w:r w:rsidRPr="00B043BE">
        <w:rPr>
          <w:b/>
          <w:sz w:val="26"/>
          <w:szCs w:val="26"/>
        </w:rPr>
        <w:t xml:space="preserve">Chi phí bảo tồn răng sứ + implant : </w:t>
      </w:r>
    </w:p>
    <w:p w14:paraId="3865C29E" w14:textId="77777777" w:rsidR="00781A89" w:rsidRDefault="00D32D89" w:rsidP="00781A89">
      <w:pPr>
        <w:pStyle w:val="ListParagraph"/>
        <w:spacing w:line="360" w:lineRule="auto"/>
        <w:ind w:left="1146"/>
        <w:rPr>
          <w:sz w:val="26"/>
          <w:szCs w:val="26"/>
        </w:rPr>
      </w:pPr>
      <w:r w:rsidRPr="007C74BD">
        <w:rPr>
          <w:sz w:val="26"/>
          <w:szCs w:val="26"/>
        </w:rPr>
        <w:lastRenderedPageBreak/>
        <w:t xml:space="preserve">Sau thời gian tích hợp xương, Bác sĩ sẽ đánh giá chức năng ăn nhai và quyết định răng sứ trên Implant. </w:t>
      </w:r>
    </w:p>
    <w:p w14:paraId="32E7E7D7" w14:textId="77777777" w:rsidR="00D32D89" w:rsidRPr="00781A89" w:rsidRDefault="00D32D89" w:rsidP="00781A89">
      <w:pPr>
        <w:pStyle w:val="ListParagraph"/>
        <w:numPr>
          <w:ilvl w:val="0"/>
          <w:numId w:val="15"/>
        </w:numPr>
        <w:spacing w:line="360" w:lineRule="auto"/>
        <w:rPr>
          <w:b/>
          <w:sz w:val="26"/>
          <w:szCs w:val="26"/>
        </w:rPr>
      </w:pPr>
      <w:r w:rsidRPr="00781A89">
        <w:rPr>
          <w:b/>
          <w:sz w:val="26"/>
          <w:szCs w:val="26"/>
        </w:rPr>
        <w:t>Kế hoạch thanh toán</w:t>
      </w:r>
    </w:p>
    <w:p w14:paraId="05B5DEAD" w14:textId="20DC058F" w:rsidR="00D32D89" w:rsidRPr="007C74BD" w:rsidRDefault="00D32D89" w:rsidP="007C74BD">
      <w:pPr>
        <w:pStyle w:val="ListParagraph"/>
        <w:numPr>
          <w:ilvl w:val="0"/>
          <w:numId w:val="17"/>
        </w:numPr>
        <w:spacing w:after="0" w:line="360" w:lineRule="auto"/>
        <w:rPr>
          <w:bCs/>
          <w:sz w:val="26"/>
          <w:szCs w:val="26"/>
        </w:rPr>
      </w:pPr>
      <w:r w:rsidRPr="007C74BD">
        <w:rPr>
          <w:bCs/>
          <w:sz w:val="26"/>
          <w:szCs w:val="26"/>
          <w:u w:val="single"/>
        </w:rPr>
        <w:t>Lần 1</w:t>
      </w:r>
      <w:r w:rsidRPr="007C74BD">
        <w:rPr>
          <w:bCs/>
          <w:sz w:val="26"/>
          <w:szCs w:val="26"/>
        </w:rPr>
        <w:t xml:space="preserve"> : Thanh toán trước </w:t>
      </w:r>
      <w:r w:rsidR="009434E6">
        <w:rPr>
          <w:bCs/>
          <w:sz w:val="26"/>
          <w:szCs w:val="26"/>
        </w:rPr>
        <w:t>1/3</w:t>
      </w:r>
      <w:r w:rsidRPr="007C74BD">
        <w:rPr>
          <w:bCs/>
          <w:sz w:val="26"/>
          <w:szCs w:val="26"/>
        </w:rPr>
        <w:t xml:space="preserve"> ngày </w:t>
      </w:r>
      <w:r w:rsidR="009434E6">
        <w:rPr>
          <w:bCs/>
          <w:sz w:val="26"/>
          <w:szCs w:val="26"/>
        </w:rPr>
        <w:t>TT</w:t>
      </w:r>
    </w:p>
    <w:p w14:paraId="1303D478" w14:textId="33CDFAE5" w:rsidR="00796124" w:rsidRPr="00796124" w:rsidRDefault="00D32D89" w:rsidP="007C74BD">
      <w:pPr>
        <w:pStyle w:val="ListParagraph"/>
        <w:numPr>
          <w:ilvl w:val="0"/>
          <w:numId w:val="17"/>
        </w:numPr>
        <w:spacing w:after="0" w:line="360" w:lineRule="auto"/>
        <w:ind w:left="993"/>
        <w:rPr>
          <w:i/>
          <w:sz w:val="26"/>
          <w:szCs w:val="26"/>
        </w:rPr>
      </w:pPr>
      <w:r w:rsidRPr="00796124">
        <w:rPr>
          <w:bCs/>
          <w:sz w:val="26"/>
          <w:szCs w:val="26"/>
          <w:u w:val="single"/>
        </w:rPr>
        <w:t xml:space="preserve">Lần </w:t>
      </w:r>
      <w:r w:rsidR="008B6397" w:rsidRPr="00796124">
        <w:rPr>
          <w:bCs/>
          <w:sz w:val="26"/>
          <w:szCs w:val="26"/>
          <w:u w:val="single"/>
        </w:rPr>
        <w:t>2</w:t>
      </w:r>
      <w:r w:rsidRPr="00796124">
        <w:rPr>
          <w:bCs/>
          <w:sz w:val="26"/>
          <w:szCs w:val="26"/>
          <w:u w:val="single"/>
        </w:rPr>
        <w:t xml:space="preserve"> :</w:t>
      </w:r>
      <w:r w:rsidRPr="00796124">
        <w:rPr>
          <w:bCs/>
          <w:sz w:val="26"/>
          <w:szCs w:val="26"/>
        </w:rPr>
        <w:t xml:space="preserve"> Thanh toán nốt</w:t>
      </w:r>
      <w:r w:rsidR="000F44EE" w:rsidRPr="00796124">
        <w:rPr>
          <w:bCs/>
          <w:sz w:val="26"/>
          <w:szCs w:val="26"/>
        </w:rPr>
        <w:t xml:space="preserve"> </w:t>
      </w:r>
      <w:r w:rsidRPr="00796124">
        <w:rPr>
          <w:bCs/>
          <w:sz w:val="26"/>
          <w:szCs w:val="26"/>
        </w:rPr>
        <w:t>khi phục hình răng trên Implant</w:t>
      </w:r>
      <w:r w:rsidR="005A16AD" w:rsidRPr="00796124">
        <w:rPr>
          <w:bCs/>
          <w:sz w:val="26"/>
          <w:szCs w:val="26"/>
        </w:rPr>
        <w:t xml:space="preserve"> </w:t>
      </w:r>
    </w:p>
    <w:p w14:paraId="18E5B50E" w14:textId="4CB691CA" w:rsidR="00D32D89" w:rsidRPr="00796124" w:rsidRDefault="00D32D89" w:rsidP="00796124">
      <w:pPr>
        <w:spacing w:after="0" w:line="360" w:lineRule="auto"/>
        <w:ind w:left="633"/>
        <w:rPr>
          <w:i/>
          <w:sz w:val="26"/>
          <w:szCs w:val="26"/>
        </w:rPr>
      </w:pPr>
      <w:r w:rsidRPr="00796124">
        <w:rPr>
          <w:i/>
          <w:sz w:val="26"/>
          <w:szCs w:val="26"/>
        </w:rPr>
        <w:t>Lưu ý: Kế hoạch thanh toán đã quy định ở khoản III. Chi phí trên là tổng các khoản v</w:t>
      </w:r>
      <w:r w:rsidR="00035490" w:rsidRPr="00796124">
        <w:rPr>
          <w:i/>
          <w:sz w:val="26"/>
          <w:szCs w:val="26"/>
        </w:rPr>
        <w:t>à</w:t>
      </w:r>
      <w:r w:rsidR="007C74BD" w:rsidRPr="00796124">
        <w:rPr>
          <w:i/>
          <w:sz w:val="26"/>
          <w:szCs w:val="26"/>
        </w:rPr>
        <w:t xml:space="preserve"> </w:t>
      </w:r>
      <w:r w:rsidRPr="00796124">
        <w:rPr>
          <w:i/>
          <w:sz w:val="26"/>
          <w:szCs w:val="26"/>
        </w:rPr>
        <w:t>BN đã thanh toán trước đó. Hợp đồng IMP được lập sau đó.</w:t>
      </w:r>
    </w:p>
    <w:p w14:paraId="3F5FAA69" w14:textId="77777777" w:rsidR="00D32D89" w:rsidRPr="007C74BD" w:rsidRDefault="00D32D89" w:rsidP="00B043BE">
      <w:pPr>
        <w:pStyle w:val="ListParagraph"/>
        <w:numPr>
          <w:ilvl w:val="0"/>
          <w:numId w:val="15"/>
        </w:numPr>
        <w:spacing w:after="0" w:line="360" w:lineRule="auto"/>
        <w:rPr>
          <w:b/>
          <w:sz w:val="26"/>
          <w:szCs w:val="26"/>
        </w:rPr>
      </w:pPr>
      <w:r w:rsidRPr="007C74BD">
        <w:rPr>
          <w:b/>
          <w:bCs/>
          <w:iCs/>
          <w:sz w:val="26"/>
          <w:szCs w:val="26"/>
        </w:rPr>
        <w:t>Phương thức</w:t>
      </w:r>
      <w:r w:rsidRPr="007C74BD">
        <w:rPr>
          <w:b/>
          <w:sz w:val="26"/>
          <w:szCs w:val="26"/>
        </w:rPr>
        <w:t xml:space="preserve"> thanh toán:</w:t>
      </w:r>
    </w:p>
    <w:p w14:paraId="54194D31" w14:textId="77777777" w:rsidR="00D32D89" w:rsidRPr="00B043BE" w:rsidRDefault="00B043BE" w:rsidP="00B043BE">
      <w:pPr>
        <w:spacing w:after="0" w:line="360" w:lineRule="auto"/>
        <w:rPr>
          <w:sz w:val="26"/>
          <w:szCs w:val="26"/>
        </w:rPr>
      </w:pPr>
      <w:r>
        <w:rPr>
          <w:sz w:val="26"/>
          <w:szCs w:val="26"/>
        </w:rPr>
        <w:t xml:space="preserve">             5.1 </w:t>
      </w:r>
      <w:r w:rsidR="00D32D89" w:rsidRPr="00B043BE">
        <w:rPr>
          <w:sz w:val="26"/>
          <w:szCs w:val="26"/>
        </w:rPr>
        <w:t>Thanh toán trực tiếp tại quầy thu ngân</w:t>
      </w:r>
    </w:p>
    <w:p w14:paraId="69B342D7" w14:textId="77777777" w:rsidR="00D32D89" w:rsidRPr="00B043BE" w:rsidRDefault="00D32D89" w:rsidP="00B043BE">
      <w:pPr>
        <w:pStyle w:val="ListParagraph"/>
        <w:numPr>
          <w:ilvl w:val="1"/>
          <w:numId w:val="20"/>
        </w:numPr>
        <w:spacing w:line="360" w:lineRule="auto"/>
        <w:rPr>
          <w:sz w:val="26"/>
          <w:szCs w:val="26"/>
        </w:rPr>
      </w:pPr>
      <w:r w:rsidRPr="00B043BE">
        <w:rPr>
          <w:sz w:val="26"/>
          <w:szCs w:val="26"/>
        </w:rPr>
        <w:t>Thanh toán chuyển khoản :</w:t>
      </w:r>
    </w:p>
    <w:p w14:paraId="1D181D7B" w14:textId="19FA8951" w:rsidR="00D32D89" w:rsidRPr="00271D60" w:rsidRDefault="00D32D89" w:rsidP="00271D60">
      <w:pPr>
        <w:pStyle w:val="ListParagraph"/>
        <w:widowControl w:val="0"/>
        <w:numPr>
          <w:ilvl w:val="0"/>
          <w:numId w:val="22"/>
        </w:numPr>
        <w:autoSpaceDE w:val="0"/>
        <w:autoSpaceDN w:val="0"/>
        <w:spacing w:after="0" w:line="360" w:lineRule="auto"/>
        <w:rPr>
          <w:sz w:val="26"/>
          <w:szCs w:val="26"/>
        </w:rPr>
      </w:pPr>
      <w:r w:rsidRPr="00271D60">
        <w:rPr>
          <w:sz w:val="26"/>
          <w:szCs w:val="26"/>
        </w:rPr>
        <w:t xml:space="preserve">Tài khoản </w:t>
      </w:r>
      <w:r w:rsidR="009434E6">
        <w:rPr>
          <w:sz w:val="26"/>
          <w:szCs w:val="26"/>
        </w:rPr>
        <w:t>Ngân Hàng</w:t>
      </w:r>
    </w:p>
    <w:p w14:paraId="412FB653" w14:textId="3BEA1B1A" w:rsidR="00D32D89" w:rsidRPr="00271D60" w:rsidRDefault="00D32D89" w:rsidP="00271D60">
      <w:pPr>
        <w:pStyle w:val="ListParagraph"/>
        <w:widowControl w:val="0"/>
        <w:numPr>
          <w:ilvl w:val="0"/>
          <w:numId w:val="22"/>
        </w:numPr>
        <w:autoSpaceDE w:val="0"/>
        <w:autoSpaceDN w:val="0"/>
        <w:spacing w:after="0" w:line="360" w:lineRule="auto"/>
        <w:rPr>
          <w:sz w:val="26"/>
          <w:szCs w:val="26"/>
        </w:rPr>
      </w:pPr>
      <w:r w:rsidRPr="00271D60">
        <w:rPr>
          <w:sz w:val="26"/>
          <w:szCs w:val="26"/>
        </w:rPr>
        <w:t xml:space="preserve">STK : </w:t>
      </w:r>
      <w:r w:rsidR="009434E6">
        <w:rPr>
          <w:sz w:val="26"/>
          <w:szCs w:val="26"/>
        </w:rPr>
        <w:t xml:space="preserve"> </w:t>
      </w:r>
    </w:p>
    <w:p w14:paraId="5E72624C" w14:textId="77777777" w:rsidR="00D32D89" w:rsidRPr="00271D60" w:rsidRDefault="00D32D89" w:rsidP="00271D60">
      <w:pPr>
        <w:pStyle w:val="ListParagraph"/>
        <w:widowControl w:val="0"/>
        <w:numPr>
          <w:ilvl w:val="0"/>
          <w:numId w:val="22"/>
        </w:numPr>
        <w:autoSpaceDE w:val="0"/>
        <w:autoSpaceDN w:val="0"/>
        <w:spacing w:after="0" w:line="360" w:lineRule="auto"/>
        <w:rPr>
          <w:sz w:val="26"/>
          <w:szCs w:val="26"/>
        </w:rPr>
      </w:pPr>
      <w:r w:rsidRPr="00271D60">
        <w:rPr>
          <w:sz w:val="26"/>
          <w:szCs w:val="26"/>
        </w:rPr>
        <w:t>Tên chủ TK : HO KINH DOANH NHA KHOA TAM THIEN MY</w:t>
      </w:r>
    </w:p>
    <w:p w14:paraId="6531D6C6" w14:textId="77777777" w:rsidR="00D32D89" w:rsidRPr="00271D60" w:rsidRDefault="00D32D89" w:rsidP="00271D60">
      <w:pPr>
        <w:pStyle w:val="ListParagraph"/>
        <w:widowControl w:val="0"/>
        <w:numPr>
          <w:ilvl w:val="0"/>
          <w:numId w:val="22"/>
        </w:numPr>
        <w:autoSpaceDE w:val="0"/>
        <w:autoSpaceDN w:val="0"/>
        <w:spacing w:after="0" w:line="360" w:lineRule="auto"/>
        <w:rPr>
          <w:sz w:val="26"/>
          <w:szCs w:val="26"/>
        </w:rPr>
      </w:pPr>
      <w:r w:rsidRPr="00271D60">
        <w:rPr>
          <w:sz w:val="26"/>
          <w:szCs w:val="26"/>
        </w:rPr>
        <w:t>Nội dung chuyển khoản: Họ và tên + thanh toán phí làm răng</w:t>
      </w:r>
    </w:p>
    <w:p w14:paraId="4409499D" w14:textId="77777777" w:rsidR="00D32D89" w:rsidRPr="007C74BD" w:rsidRDefault="00781A89" w:rsidP="00C42863">
      <w:pPr>
        <w:jc w:val="both"/>
        <w:rPr>
          <w:b/>
          <w:sz w:val="26"/>
          <w:szCs w:val="26"/>
        </w:rPr>
      </w:pPr>
      <w:r>
        <w:rPr>
          <w:b/>
          <w:sz w:val="26"/>
          <w:szCs w:val="26"/>
        </w:rPr>
        <w:t xml:space="preserve">   </w:t>
      </w:r>
      <w:r w:rsidR="00271D60">
        <w:rPr>
          <w:b/>
          <w:sz w:val="26"/>
          <w:szCs w:val="26"/>
        </w:rPr>
        <w:t xml:space="preserve">  </w:t>
      </w:r>
      <w:r w:rsidR="00F35736" w:rsidRPr="007C74BD">
        <w:rPr>
          <w:b/>
          <w:sz w:val="26"/>
          <w:szCs w:val="26"/>
        </w:rPr>
        <w:t xml:space="preserve">II, </w:t>
      </w:r>
      <w:r w:rsidR="00D32D89" w:rsidRPr="007C74BD">
        <w:rPr>
          <w:b/>
          <w:sz w:val="26"/>
          <w:szCs w:val="26"/>
        </w:rPr>
        <w:t>YÊU CẦU HỢP TÁC</w:t>
      </w:r>
    </w:p>
    <w:p w14:paraId="3359E427" w14:textId="77777777" w:rsidR="00D32D89" w:rsidRPr="007C74BD" w:rsidRDefault="008E65C8" w:rsidP="008E65C8">
      <w:pPr>
        <w:pStyle w:val="BodyText"/>
        <w:spacing w:before="139" w:line="360" w:lineRule="auto"/>
        <w:rPr>
          <w:sz w:val="26"/>
          <w:szCs w:val="26"/>
        </w:rPr>
      </w:pPr>
      <w:r w:rsidRPr="007C74BD">
        <w:rPr>
          <w:sz w:val="26"/>
          <w:szCs w:val="26"/>
          <w:lang w:val="en-US"/>
        </w:rPr>
        <w:t xml:space="preserve"> </w:t>
      </w:r>
      <w:r w:rsidR="00D32D89" w:rsidRPr="007C74BD">
        <w:rPr>
          <w:sz w:val="26"/>
          <w:szCs w:val="26"/>
        </w:rPr>
        <w:t>Để</w:t>
      </w:r>
      <w:r w:rsidR="00D32D89" w:rsidRPr="007C74BD">
        <w:rPr>
          <w:spacing w:val="-2"/>
          <w:sz w:val="26"/>
          <w:szCs w:val="26"/>
        </w:rPr>
        <w:t xml:space="preserve"> </w:t>
      </w:r>
      <w:r w:rsidR="00D32D89" w:rsidRPr="007C74BD">
        <w:rPr>
          <w:sz w:val="26"/>
          <w:szCs w:val="26"/>
        </w:rPr>
        <w:t>đạt kết</w:t>
      </w:r>
      <w:r w:rsidR="00D32D89" w:rsidRPr="007C74BD">
        <w:rPr>
          <w:spacing w:val="-1"/>
          <w:sz w:val="26"/>
          <w:szCs w:val="26"/>
        </w:rPr>
        <w:t xml:space="preserve"> </w:t>
      </w:r>
      <w:r w:rsidR="00D32D89" w:rsidRPr="007C74BD">
        <w:rPr>
          <w:sz w:val="26"/>
          <w:szCs w:val="26"/>
        </w:rPr>
        <w:t>quả</w:t>
      </w:r>
      <w:r w:rsidR="00D32D89" w:rsidRPr="007C74BD">
        <w:rPr>
          <w:spacing w:val="-1"/>
          <w:sz w:val="26"/>
          <w:szCs w:val="26"/>
        </w:rPr>
        <w:t xml:space="preserve"> </w:t>
      </w:r>
      <w:r w:rsidR="00D32D89" w:rsidRPr="007C74BD">
        <w:rPr>
          <w:sz w:val="26"/>
          <w:szCs w:val="26"/>
        </w:rPr>
        <w:t>tốt</w:t>
      </w:r>
      <w:r w:rsidR="00D32D89" w:rsidRPr="007C74BD">
        <w:rPr>
          <w:spacing w:val="-1"/>
          <w:sz w:val="26"/>
          <w:szCs w:val="26"/>
        </w:rPr>
        <w:t xml:space="preserve"> </w:t>
      </w:r>
      <w:r w:rsidR="00D32D89" w:rsidRPr="007C74BD">
        <w:rPr>
          <w:sz w:val="26"/>
          <w:szCs w:val="26"/>
        </w:rPr>
        <w:t>nhất và</w:t>
      </w:r>
      <w:r w:rsidR="00D32D89" w:rsidRPr="007C74BD">
        <w:rPr>
          <w:spacing w:val="-2"/>
          <w:sz w:val="26"/>
          <w:szCs w:val="26"/>
        </w:rPr>
        <w:t xml:space="preserve"> </w:t>
      </w:r>
      <w:r w:rsidR="00D32D89" w:rsidRPr="007C74BD">
        <w:rPr>
          <w:sz w:val="26"/>
          <w:szCs w:val="26"/>
        </w:rPr>
        <w:t>đúng thời gian</w:t>
      </w:r>
      <w:r w:rsidR="00D32D89" w:rsidRPr="007C74BD">
        <w:rPr>
          <w:spacing w:val="-1"/>
          <w:sz w:val="26"/>
          <w:szCs w:val="26"/>
        </w:rPr>
        <w:t xml:space="preserve"> </w:t>
      </w:r>
      <w:r w:rsidR="00D32D89" w:rsidRPr="007C74BD">
        <w:rPr>
          <w:sz w:val="26"/>
          <w:szCs w:val="26"/>
        </w:rPr>
        <w:t>dự</w:t>
      </w:r>
      <w:r w:rsidR="00D32D89" w:rsidRPr="007C74BD">
        <w:rPr>
          <w:spacing w:val="-1"/>
          <w:sz w:val="26"/>
          <w:szCs w:val="26"/>
        </w:rPr>
        <w:t xml:space="preserve"> </w:t>
      </w:r>
      <w:r w:rsidR="00D32D89" w:rsidRPr="007C74BD">
        <w:rPr>
          <w:sz w:val="26"/>
          <w:szCs w:val="26"/>
        </w:rPr>
        <w:t>kiến,</w:t>
      </w:r>
      <w:r w:rsidR="00D32D89" w:rsidRPr="007C74BD">
        <w:rPr>
          <w:spacing w:val="-1"/>
          <w:sz w:val="26"/>
          <w:szCs w:val="26"/>
        </w:rPr>
        <w:t xml:space="preserve"> </w:t>
      </w:r>
      <w:r w:rsidR="00D32D89" w:rsidRPr="007C74BD">
        <w:rPr>
          <w:sz w:val="26"/>
          <w:szCs w:val="26"/>
        </w:rPr>
        <w:t>bạn cần</w:t>
      </w:r>
      <w:r w:rsidR="00D32D89" w:rsidRPr="007C74BD">
        <w:rPr>
          <w:spacing w:val="-1"/>
          <w:sz w:val="26"/>
          <w:szCs w:val="26"/>
        </w:rPr>
        <w:t xml:space="preserve"> </w:t>
      </w:r>
      <w:r w:rsidR="00D32D89" w:rsidRPr="007C74BD">
        <w:rPr>
          <w:sz w:val="26"/>
          <w:szCs w:val="26"/>
        </w:rPr>
        <w:t>lưu ý</w:t>
      </w:r>
      <w:r w:rsidR="00D32D89" w:rsidRPr="007C74BD">
        <w:rPr>
          <w:spacing w:val="-1"/>
          <w:sz w:val="26"/>
          <w:szCs w:val="26"/>
        </w:rPr>
        <w:t xml:space="preserve"> </w:t>
      </w:r>
      <w:r w:rsidR="00D32D89" w:rsidRPr="007C74BD">
        <w:rPr>
          <w:sz w:val="26"/>
          <w:szCs w:val="26"/>
        </w:rPr>
        <w:t>những vấn</w:t>
      </w:r>
      <w:r w:rsidR="00D32D89" w:rsidRPr="007C74BD">
        <w:rPr>
          <w:spacing w:val="2"/>
          <w:sz w:val="26"/>
          <w:szCs w:val="26"/>
        </w:rPr>
        <w:t xml:space="preserve"> </w:t>
      </w:r>
      <w:r w:rsidR="00D32D89" w:rsidRPr="007C74BD">
        <w:rPr>
          <w:sz w:val="26"/>
          <w:szCs w:val="26"/>
        </w:rPr>
        <w:t>đề</w:t>
      </w:r>
      <w:r w:rsidR="00D32D89" w:rsidRPr="007C74BD">
        <w:rPr>
          <w:spacing w:val="-2"/>
          <w:sz w:val="26"/>
          <w:szCs w:val="26"/>
        </w:rPr>
        <w:t xml:space="preserve"> </w:t>
      </w:r>
      <w:r w:rsidR="00D32D89" w:rsidRPr="007C74BD">
        <w:rPr>
          <w:sz w:val="26"/>
          <w:szCs w:val="26"/>
        </w:rPr>
        <w:t>sau:</w:t>
      </w:r>
    </w:p>
    <w:p w14:paraId="1A927706" w14:textId="77777777" w:rsidR="00D32D89" w:rsidRPr="007C74BD" w:rsidRDefault="00D32D89" w:rsidP="008E65C8">
      <w:pPr>
        <w:pStyle w:val="ListParagraph"/>
        <w:widowControl w:val="0"/>
        <w:numPr>
          <w:ilvl w:val="0"/>
          <w:numId w:val="11"/>
        </w:numPr>
        <w:autoSpaceDE w:val="0"/>
        <w:autoSpaceDN w:val="0"/>
        <w:spacing w:before="137" w:after="0" w:line="360" w:lineRule="auto"/>
        <w:ind w:right="118"/>
        <w:jc w:val="both"/>
        <w:rPr>
          <w:sz w:val="26"/>
          <w:szCs w:val="26"/>
        </w:rPr>
      </w:pPr>
      <w:r w:rsidRPr="007C74BD">
        <w:rPr>
          <w:sz w:val="26"/>
          <w:szCs w:val="26"/>
        </w:rPr>
        <w:t>Bạn phải đến</w:t>
      </w:r>
      <w:r w:rsidRPr="007C74BD">
        <w:rPr>
          <w:spacing w:val="1"/>
          <w:sz w:val="26"/>
          <w:szCs w:val="26"/>
        </w:rPr>
        <w:t xml:space="preserve"> </w:t>
      </w:r>
      <w:r w:rsidRPr="007C74BD">
        <w:rPr>
          <w:sz w:val="26"/>
          <w:szCs w:val="26"/>
        </w:rPr>
        <w:t>đúng hẹn, phải thông báo với bác sĩ càng sớm càng tốt nếu bạn hủy cuộc hẹn và gọi cho</w:t>
      </w:r>
      <w:r w:rsidRPr="007C74BD">
        <w:rPr>
          <w:spacing w:val="1"/>
          <w:sz w:val="26"/>
          <w:szCs w:val="26"/>
        </w:rPr>
        <w:t xml:space="preserve"> </w:t>
      </w:r>
      <w:r w:rsidRPr="007C74BD">
        <w:rPr>
          <w:sz w:val="26"/>
          <w:szCs w:val="26"/>
        </w:rPr>
        <w:t>Phòng</w:t>
      </w:r>
      <w:r w:rsidRPr="007C74BD">
        <w:rPr>
          <w:spacing w:val="-1"/>
          <w:sz w:val="26"/>
          <w:szCs w:val="26"/>
        </w:rPr>
        <w:t xml:space="preserve"> </w:t>
      </w:r>
      <w:r w:rsidRPr="007C74BD">
        <w:rPr>
          <w:sz w:val="26"/>
          <w:szCs w:val="26"/>
        </w:rPr>
        <w:t>khám để</w:t>
      </w:r>
      <w:r w:rsidRPr="007C74BD">
        <w:rPr>
          <w:spacing w:val="-1"/>
          <w:sz w:val="26"/>
          <w:szCs w:val="26"/>
        </w:rPr>
        <w:t xml:space="preserve"> </w:t>
      </w:r>
      <w:r w:rsidRPr="007C74BD">
        <w:rPr>
          <w:sz w:val="26"/>
          <w:szCs w:val="26"/>
        </w:rPr>
        <w:t>sắp xếp</w:t>
      </w:r>
      <w:r w:rsidRPr="007C74BD">
        <w:rPr>
          <w:spacing w:val="2"/>
          <w:sz w:val="26"/>
          <w:szCs w:val="26"/>
        </w:rPr>
        <w:t xml:space="preserve"> </w:t>
      </w:r>
      <w:r w:rsidRPr="007C74BD">
        <w:rPr>
          <w:sz w:val="26"/>
          <w:szCs w:val="26"/>
        </w:rPr>
        <w:t>một cuộc</w:t>
      </w:r>
      <w:r w:rsidRPr="007C74BD">
        <w:rPr>
          <w:spacing w:val="-1"/>
          <w:sz w:val="26"/>
          <w:szCs w:val="26"/>
        </w:rPr>
        <w:t xml:space="preserve"> </w:t>
      </w:r>
      <w:r w:rsidRPr="007C74BD">
        <w:rPr>
          <w:sz w:val="26"/>
          <w:szCs w:val="26"/>
        </w:rPr>
        <w:t>hẹn khác.</w:t>
      </w:r>
    </w:p>
    <w:p w14:paraId="7FECE643" w14:textId="77777777" w:rsidR="00D32D89" w:rsidRPr="007C74BD" w:rsidRDefault="00D32D89" w:rsidP="008E65C8">
      <w:pPr>
        <w:pStyle w:val="ListParagraph"/>
        <w:widowControl w:val="0"/>
        <w:numPr>
          <w:ilvl w:val="0"/>
          <w:numId w:val="11"/>
        </w:numPr>
        <w:autoSpaceDE w:val="0"/>
        <w:autoSpaceDN w:val="0"/>
        <w:spacing w:before="1" w:after="0" w:line="360" w:lineRule="auto"/>
        <w:ind w:right="116"/>
        <w:jc w:val="both"/>
        <w:rPr>
          <w:sz w:val="26"/>
          <w:szCs w:val="26"/>
        </w:rPr>
      </w:pPr>
      <w:r w:rsidRPr="007C74BD">
        <w:rPr>
          <w:sz w:val="26"/>
          <w:szCs w:val="26"/>
        </w:rPr>
        <w:t>Trong quá trình điều trị và cấy ghép Implant bạn phải hợp tác với bác sĩ và các điều dưỡng viên để quá trình cấy ghép Implant được diễn ra thuận lợi.</w:t>
      </w:r>
    </w:p>
    <w:p w14:paraId="3E4A8450" w14:textId="77777777" w:rsidR="00D32D89" w:rsidRPr="007C74BD" w:rsidRDefault="00D32D89" w:rsidP="008E65C8">
      <w:pPr>
        <w:pStyle w:val="ListParagraph"/>
        <w:widowControl w:val="0"/>
        <w:numPr>
          <w:ilvl w:val="0"/>
          <w:numId w:val="11"/>
        </w:numPr>
        <w:autoSpaceDE w:val="0"/>
        <w:autoSpaceDN w:val="0"/>
        <w:spacing w:before="1" w:after="0" w:line="360" w:lineRule="auto"/>
        <w:ind w:right="116"/>
        <w:jc w:val="both"/>
        <w:rPr>
          <w:sz w:val="26"/>
          <w:szCs w:val="26"/>
        </w:rPr>
      </w:pPr>
      <w:r w:rsidRPr="007C74BD">
        <w:rPr>
          <w:sz w:val="26"/>
          <w:szCs w:val="26"/>
        </w:rPr>
        <w:t>Bạn phải làm theo chỉ định và các hưỡng dẫn của bác sĩ và điều dưỡng viên, khách hàng cam kết tuân theo những khuyến cáo: bỏ thuốc lá, bia rượu, các chất kích thích và lấy cao răng định kì tối thiểu 6 tháng / lần.</w:t>
      </w:r>
    </w:p>
    <w:p w14:paraId="4BC2C129" w14:textId="77777777" w:rsidR="00D32D89" w:rsidRPr="007C74BD" w:rsidRDefault="00781A89" w:rsidP="00271D60">
      <w:pPr>
        <w:tabs>
          <w:tab w:val="left" w:pos="841"/>
        </w:tabs>
        <w:spacing w:before="2" w:line="360" w:lineRule="auto"/>
        <w:ind w:left="426" w:right="112" w:hanging="142"/>
        <w:jc w:val="both"/>
        <w:rPr>
          <w:b/>
          <w:sz w:val="26"/>
          <w:szCs w:val="26"/>
        </w:rPr>
      </w:pPr>
      <w:r>
        <w:rPr>
          <w:b/>
          <w:sz w:val="26"/>
          <w:szCs w:val="26"/>
        </w:rPr>
        <w:t xml:space="preserve"> </w:t>
      </w:r>
      <w:r w:rsidR="00271D60">
        <w:rPr>
          <w:b/>
          <w:sz w:val="26"/>
          <w:szCs w:val="26"/>
        </w:rPr>
        <w:t xml:space="preserve">   </w:t>
      </w:r>
      <w:r w:rsidR="00F35736" w:rsidRPr="007C74BD">
        <w:rPr>
          <w:b/>
          <w:sz w:val="26"/>
          <w:szCs w:val="26"/>
        </w:rPr>
        <w:t xml:space="preserve">III, </w:t>
      </w:r>
      <w:r w:rsidR="00D32D89" w:rsidRPr="007C74BD">
        <w:rPr>
          <w:b/>
          <w:sz w:val="26"/>
          <w:szCs w:val="26"/>
        </w:rPr>
        <w:t xml:space="preserve">NHA KHOA CÓ QUYỀN TỪ CHỐI ĐIỀU TRỊ VÀ KHÔNG HOÀN LẠI  PHÍ TRONG </w:t>
      </w:r>
      <w:r w:rsidR="00271D60">
        <w:rPr>
          <w:b/>
          <w:sz w:val="26"/>
          <w:szCs w:val="26"/>
        </w:rPr>
        <w:t xml:space="preserve"> </w:t>
      </w:r>
      <w:r w:rsidR="00D32D89" w:rsidRPr="007C74BD">
        <w:rPr>
          <w:b/>
          <w:sz w:val="26"/>
          <w:szCs w:val="26"/>
        </w:rPr>
        <w:t>TRƯỜNG HỢP KHÁCH HÀNG:</w:t>
      </w:r>
    </w:p>
    <w:p w14:paraId="09792268" w14:textId="77777777" w:rsidR="00D32D89" w:rsidRPr="00271D60" w:rsidRDefault="00D32D89" w:rsidP="00271D60">
      <w:pPr>
        <w:pStyle w:val="ListParagraph"/>
        <w:widowControl w:val="0"/>
        <w:numPr>
          <w:ilvl w:val="0"/>
          <w:numId w:val="24"/>
        </w:numPr>
        <w:tabs>
          <w:tab w:val="left" w:pos="709"/>
        </w:tabs>
        <w:autoSpaceDE w:val="0"/>
        <w:autoSpaceDN w:val="0"/>
        <w:spacing w:before="2" w:after="0" w:line="360" w:lineRule="auto"/>
        <w:ind w:right="112"/>
        <w:rPr>
          <w:sz w:val="26"/>
          <w:szCs w:val="26"/>
        </w:rPr>
      </w:pPr>
      <w:r w:rsidRPr="00271D60">
        <w:rPr>
          <w:sz w:val="26"/>
          <w:szCs w:val="26"/>
        </w:rPr>
        <w:t>Không tôn trọng kế hoạch điều trị trong bản cam kết.</w:t>
      </w:r>
    </w:p>
    <w:p w14:paraId="0729A176" w14:textId="77777777" w:rsidR="00D32D89" w:rsidRPr="00271D60" w:rsidRDefault="00D32D89" w:rsidP="00271D60">
      <w:pPr>
        <w:pStyle w:val="ListParagraph"/>
        <w:widowControl w:val="0"/>
        <w:numPr>
          <w:ilvl w:val="0"/>
          <w:numId w:val="24"/>
        </w:numPr>
        <w:tabs>
          <w:tab w:val="left" w:pos="709"/>
        </w:tabs>
        <w:autoSpaceDE w:val="0"/>
        <w:autoSpaceDN w:val="0"/>
        <w:spacing w:before="2" w:after="0" w:line="360" w:lineRule="auto"/>
        <w:ind w:right="112"/>
        <w:rPr>
          <w:sz w:val="26"/>
          <w:szCs w:val="26"/>
        </w:rPr>
      </w:pPr>
      <w:r w:rsidRPr="00271D60">
        <w:rPr>
          <w:sz w:val="26"/>
          <w:szCs w:val="26"/>
        </w:rPr>
        <w:t>Có thái độ, cư xử không đúng mực, lời nói không tôn trọng bác sĩ và nhân viên của Nha khoa.</w:t>
      </w:r>
    </w:p>
    <w:p w14:paraId="6323EFC0" w14:textId="77777777" w:rsidR="00D32D89" w:rsidRPr="00271D60" w:rsidRDefault="00D32D89" w:rsidP="00271D60">
      <w:pPr>
        <w:pStyle w:val="ListParagraph"/>
        <w:widowControl w:val="0"/>
        <w:numPr>
          <w:ilvl w:val="0"/>
          <w:numId w:val="24"/>
        </w:numPr>
        <w:tabs>
          <w:tab w:val="left" w:pos="709"/>
        </w:tabs>
        <w:autoSpaceDE w:val="0"/>
        <w:autoSpaceDN w:val="0"/>
        <w:spacing w:before="2" w:after="0" w:line="360" w:lineRule="auto"/>
        <w:ind w:right="112"/>
        <w:rPr>
          <w:sz w:val="26"/>
          <w:szCs w:val="26"/>
        </w:rPr>
      </w:pPr>
      <w:r w:rsidRPr="00271D60">
        <w:rPr>
          <w:sz w:val="26"/>
          <w:szCs w:val="26"/>
        </w:rPr>
        <w:t>Không đến gặp Bác sĩ tái khám trên 3 tháng.</w:t>
      </w:r>
    </w:p>
    <w:p w14:paraId="74B18851" w14:textId="77777777" w:rsidR="00D32D89" w:rsidRPr="00271D60" w:rsidRDefault="00D32D89" w:rsidP="00271D60">
      <w:pPr>
        <w:pStyle w:val="ListParagraph"/>
        <w:widowControl w:val="0"/>
        <w:numPr>
          <w:ilvl w:val="0"/>
          <w:numId w:val="24"/>
        </w:numPr>
        <w:tabs>
          <w:tab w:val="left" w:pos="709"/>
        </w:tabs>
        <w:autoSpaceDE w:val="0"/>
        <w:autoSpaceDN w:val="0"/>
        <w:spacing w:before="2" w:after="0" w:line="360" w:lineRule="auto"/>
        <w:ind w:right="112"/>
        <w:rPr>
          <w:sz w:val="26"/>
          <w:szCs w:val="26"/>
        </w:rPr>
      </w:pPr>
      <w:r w:rsidRPr="00271D60">
        <w:rPr>
          <w:sz w:val="26"/>
          <w:szCs w:val="26"/>
        </w:rPr>
        <w:t>Không đến đúng hẹn quá 5 lần mà không báo trước (Xem xét).</w:t>
      </w:r>
    </w:p>
    <w:p w14:paraId="59C77706" w14:textId="77777777" w:rsidR="00D32D89" w:rsidRPr="00271D60" w:rsidRDefault="00D32D89" w:rsidP="00271D60">
      <w:pPr>
        <w:pStyle w:val="ListParagraph"/>
        <w:widowControl w:val="0"/>
        <w:numPr>
          <w:ilvl w:val="0"/>
          <w:numId w:val="24"/>
        </w:numPr>
        <w:tabs>
          <w:tab w:val="left" w:pos="709"/>
        </w:tabs>
        <w:autoSpaceDE w:val="0"/>
        <w:autoSpaceDN w:val="0"/>
        <w:spacing w:before="2" w:after="0" w:line="360" w:lineRule="auto"/>
        <w:ind w:right="112"/>
        <w:rPr>
          <w:sz w:val="26"/>
          <w:szCs w:val="26"/>
        </w:rPr>
      </w:pPr>
      <w:r w:rsidRPr="00271D60">
        <w:rPr>
          <w:sz w:val="26"/>
          <w:szCs w:val="26"/>
        </w:rPr>
        <w:lastRenderedPageBreak/>
        <w:t>Không hợp tác theo chỉ định và không tuân thủ đúng các hướng dẫn của bác sĩ. Nếu quý khách không tuân thủ theo chỉ định, hướng dẫn của bác sĩ thì kết quả không đạt được và bác sĩ có quyền ngưng điều trị.</w:t>
      </w:r>
    </w:p>
    <w:p w14:paraId="542DF4B9" w14:textId="77777777" w:rsidR="00D32D89" w:rsidRPr="00271D60" w:rsidRDefault="00D32D89" w:rsidP="00271D60">
      <w:pPr>
        <w:pStyle w:val="ListParagraph"/>
        <w:widowControl w:val="0"/>
        <w:numPr>
          <w:ilvl w:val="0"/>
          <w:numId w:val="24"/>
        </w:numPr>
        <w:tabs>
          <w:tab w:val="left" w:pos="709"/>
        </w:tabs>
        <w:autoSpaceDE w:val="0"/>
        <w:autoSpaceDN w:val="0"/>
        <w:spacing w:before="2" w:after="0" w:line="360" w:lineRule="auto"/>
        <w:ind w:right="112"/>
        <w:rPr>
          <w:sz w:val="26"/>
          <w:szCs w:val="26"/>
        </w:rPr>
      </w:pPr>
      <w:r w:rsidRPr="00271D60">
        <w:rPr>
          <w:sz w:val="26"/>
          <w:szCs w:val="26"/>
        </w:rPr>
        <w:t>Tự ý dừng điều trị mà không có ý kiến của bác sĩ .</w:t>
      </w:r>
    </w:p>
    <w:p w14:paraId="02124B5B" w14:textId="77777777" w:rsidR="00D32D89" w:rsidRPr="00271D60" w:rsidRDefault="00D32D89" w:rsidP="00271D60">
      <w:pPr>
        <w:pStyle w:val="ListParagraph"/>
        <w:widowControl w:val="0"/>
        <w:numPr>
          <w:ilvl w:val="0"/>
          <w:numId w:val="24"/>
        </w:numPr>
        <w:tabs>
          <w:tab w:val="left" w:pos="709"/>
        </w:tabs>
        <w:autoSpaceDE w:val="0"/>
        <w:autoSpaceDN w:val="0"/>
        <w:spacing w:before="2" w:after="0" w:line="360" w:lineRule="auto"/>
        <w:ind w:right="112"/>
        <w:rPr>
          <w:sz w:val="26"/>
          <w:szCs w:val="26"/>
        </w:rPr>
      </w:pPr>
      <w:r w:rsidRPr="00271D60">
        <w:rPr>
          <w:sz w:val="26"/>
          <w:szCs w:val="26"/>
        </w:rPr>
        <w:t>Không thực hiện đúng hạn thanh toán.</w:t>
      </w:r>
    </w:p>
    <w:p w14:paraId="12E195FD" w14:textId="77777777" w:rsidR="00D32D89" w:rsidRPr="00271D60" w:rsidRDefault="00D32D89" w:rsidP="00271D60">
      <w:pPr>
        <w:pStyle w:val="ListParagraph"/>
        <w:widowControl w:val="0"/>
        <w:numPr>
          <w:ilvl w:val="0"/>
          <w:numId w:val="24"/>
        </w:numPr>
        <w:tabs>
          <w:tab w:val="left" w:pos="709"/>
        </w:tabs>
        <w:autoSpaceDE w:val="0"/>
        <w:autoSpaceDN w:val="0"/>
        <w:spacing w:before="2" w:after="0" w:line="360" w:lineRule="auto"/>
        <w:ind w:right="112"/>
        <w:rPr>
          <w:sz w:val="26"/>
          <w:szCs w:val="26"/>
        </w:rPr>
      </w:pPr>
      <w:r w:rsidRPr="00271D60">
        <w:rPr>
          <w:sz w:val="26"/>
          <w:szCs w:val="26"/>
        </w:rPr>
        <w:t>Sau khi chân Implant tích hợp vào xương hàm, quý khách hoàn thiện chi phí còn lại để</w:t>
      </w:r>
      <w:r w:rsidR="007C74BD" w:rsidRPr="00271D60">
        <w:rPr>
          <w:sz w:val="26"/>
          <w:szCs w:val="26"/>
        </w:rPr>
        <w:t xml:space="preserve">t </w:t>
      </w:r>
      <w:r w:rsidRPr="00271D60">
        <w:rPr>
          <w:sz w:val="26"/>
          <w:szCs w:val="26"/>
        </w:rPr>
        <w:t>tiếnhành chụp mão kết thúc quá trình cấy ghép Implant. Nếu quý khách dừng điều trị thì vẫn mất phí số tiền thanh toán trước đó.</w:t>
      </w:r>
    </w:p>
    <w:p w14:paraId="7343B9AA" w14:textId="77777777" w:rsidR="00D32D89" w:rsidRPr="007C74BD" w:rsidRDefault="007C74BD" w:rsidP="007C74BD">
      <w:pPr>
        <w:spacing w:line="360" w:lineRule="auto"/>
        <w:jc w:val="both"/>
        <w:rPr>
          <w:b/>
          <w:i/>
          <w:sz w:val="26"/>
          <w:szCs w:val="26"/>
        </w:rPr>
      </w:pPr>
      <w:r>
        <w:rPr>
          <w:b/>
          <w:i/>
          <w:sz w:val="26"/>
          <w:szCs w:val="26"/>
        </w:rPr>
        <w:t xml:space="preserve">     </w:t>
      </w:r>
      <w:r w:rsidR="00D32D89" w:rsidRPr="007C74BD">
        <w:rPr>
          <w:b/>
          <w:i/>
          <w:sz w:val="26"/>
          <w:szCs w:val="26"/>
        </w:rPr>
        <w:t xml:space="preserve"> Lưu</w:t>
      </w:r>
      <w:r w:rsidR="00D32D89" w:rsidRPr="007C74BD">
        <w:rPr>
          <w:b/>
          <w:i/>
          <w:spacing w:val="-1"/>
          <w:sz w:val="26"/>
          <w:szCs w:val="26"/>
        </w:rPr>
        <w:t xml:space="preserve"> </w:t>
      </w:r>
      <w:r w:rsidR="00D32D89" w:rsidRPr="007C74BD">
        <w:rPr>
          <w:b/>
          <w:i/>
          <w:sz w:val="26"/>
          <w:szCs w:val="26"/>
        </w:rPr>
        <w:t>ý:</w:t>
      </w:r>
    </w:p>
    <w:p w14:paraId="0836ACCA" w14:textId="77777777" w:rsidR="00D32D89" w:rsidRPr="00271D60" w:rsidRDefault="00D32D89" w:rsidP="00271D60">
      <w:pPr>
        <w:pStyle w:val="ListParagraph"/>
        <w:widowControl w:val="0"/>
        <w:numPr>
          <w:ilvl w:val="0"/>
          <w:numId w:val="25"/>
        </w:numPr>
        <w:tabs>
          <w:tab w:val="left" w:pos="841"/>
        </w:tabs>
        <w:autoSpaceDE w:val="0"/>
        <w:autoSpaceDN w:val="0"/>
        <w:spacing w:before="137" w:after="0" w:line="360" w:lineRule="auto"/>
        <w:ind w:right="117"/>
        <w:jc w:val="both"/>
        <w:rPr>
          <w:i/>
          <w:sz w:val="24"/>
          <w:szCs w:val="24"/>
        </w:rPr>
      </w:pPr>
      <w:r w:rsidRPr="00271D60">
        <w:rPr>
          <w:i/>
          <w:sz w:val="24"/>
          <w:szCs w:val="24"/>
        </w:rPr>
        <w:t>Chi</w:t>
      </w:r>
      <w:r w:rsidRPr="00271D60">
        <w:rPr>
          <w:i/>
          <w:spacing w:val="18"/>
          <w:sz w:val="24"/>
          <w:szCs w:val="24"/>
        </w:rPr>
        <w:t xml:space="preserve"> </w:t>
      </w:r>
      <w:r w:rsidRPr="00271D60">
        <w:rPr>
          <w:i/>
          <w:sz w:val="24"/>
          <w:szCs w:val="24"/>
        </w:rPr>
        <w:t>phí</w:t>
      </w:r>
      <w:r w:rsidRPr="00271D60">
        <w:rPr>
          <w:i/>
          <w:spacing w:val="16"/>
          <w:sz w:val="24"/>
          <w:szCs w:val="24"/>
        </w:rPr>
        <w:t xml:space="preserve"> </w:t>
      </w:r>
      <w:r w:rsidRPr="00271D60">
        <w:rPr>
          <w:i/>
          <w:sz w:val="24"/>
          <w:szCs w:val="24"/>
        </w:rPr>
        <w:t>điều</w:t>
      </w:r>
      <w:r w:rsidRPr="00271D60">
        <w:rPr>
          <w:i/>
          <w:spacing w:val="17"/>
          <w:sz w:val="24"/>
          <w:szCs w:val="24"/>
        </w:rPr>
        <w:t xml:space="preserve"> </w:t>
      </w:r>
      <w:r w:rsidRPr="00271D60">
        <w:rPr>
          <w:i/>
          <w:sz w:val="24"/>
          <w:szCs w:val="24"/>
        </w:rPr>
        <w:t>trị</w:t>
      </w:r>
      <w:r w:rsidRPr="00271D60">
        <w:rPr>
          <w:i/>
          <w:spacing w:val="16"/>
          <w:sz w:val="24"/>
          <w:szCs w:val="24"/>
        </w:rPr>
        <w:t xml:space="preserve"> </w:t>
      </w:r>
      <w:r w:rsidRPr="00271D60">
        <w:rPr>
          <w:i/>
          <w:sz w:val="24"/>
          <w:szCs w:val="24"/>
        </w:rPr>
        <w:t>Implant</w:t>
      </w:r>
      <w:r w:rsidRPr="00271D60">
        <w:rPr>
          <w:i/>
          <w:spacing w:val="18"/>
          <w:sz w:val="24"/>
          <w:szCs w:val="24"/>
        </w:rPr>
        <w:t xml:space="preserve"> </w:t>
      </w:r>
      <w:r w:rsidRPr="00271D60">
        <w:rPr>
          <w:i/>
          <w:sz w:val="24"/>
          <w:szCs w:val="24"/>
        </w:rPr>
        <w:t>bao</w:t>
      </w:r>
      <w:r w:rsidRPr="00271D60">
        <w:rPr>
          <w:i/>
          <w:spacing w:val="17"/>
          <w:sz w:val="24"/>
          <w:szCs w:val="24"/>
        </w:rPr>
        <w:t xml:space="preserve"> </w:t>
      </w:r>
      <w:r w:rsidRPr="00271D60">
        <w:rPr>
          <w:i/>
          <w:sz w:val="24"/>
          <w:szCs w:val="24"/>
        </w:rPr>
        <w:t>gồm</w:t>
      </w:r>
      <w:r w:rsidRPr="00271D60">
        <w:rPr>
          <w:i/>
          <w:spacing w:val="17"/>
          <w:sz w:val="24"/>
          <w:szCs w:val="24"/>
        </w:rPr>
        <w:t xml:space="preserve"> </w:t>
      </w:r>
      <w:r w:rsidRPr="00271D60">
        <w:rPr>
          <w:i/>
          <w:sz w:val="24"/>
          <w:szCs w:val="24"/>
        </w:rPr>
        <w:t>chi</w:t>
      </w:r>
      <w:r w:rsidRPr="00271D60">
        <w:rPr>
          <w:i/>
          <w:spacing w:val="18"/>
          <w:sz w:val="24"/>
          <w:szCs w:val="24"/>
        </w:rPr>
        <w:t xml:space="preserve"> </w:t>
      </w:r>
      <w:r w:rsidRPr="00271D60">
        <w:rPr>
          <w:i/>
          <w:sz w:val="24"/>
          <w:szCs w:val="24"/>
        </w:rPr>
        <w:t>phí</w:t>
      </w:r>
      <w:r w:rsidRPr="00271D60">
        <w:rPr>
          <w:i/>
          <w:spacing w:val="18"/>
          <w:sz w:val="24"/>
          <w:szCs w:val="24"/>
        </w:rPr>
        <w:t xml:space="preserve"> </w:t>
      </w:r>
      <w:r w:rsidRPr="00271D60">
        <w:rPr>
          <w:i/>
          <w:sz w:val="24"/>
          <w:szCs w:val="24"/>
        </w:rPr>
        <w:t>1</w:t>
      </w:r>
      <w:r w:rsidRPr="00271D60">
        <w:rPr>
          <w:i/>
          <w:spacing w:val="15"/>
          <w:sz w:val="24"/>
          <w:szCs w:val="24"/>
        </w:rPr>
        <w:t xml:space="preserve"> </w:t>
      </w:r>
      <w:r w:rsidRPr="00271D60">
        <w:rPr>
          <w:i/>
          <w:sz w:val="24"/>
          <w:szCs w:val="24"/>
        </w:rPr>
        <w:t>hoặc nhiều chân Implant cho</w:t>
      </w:r>
      <w:r w:rsidRPr="00271D60">
        <w:rPr>
          <w:i/>
          <w:spacing w:val="17"/>
          <w:sz w:val="24"/>
          <w:szCs w:val="24"/>
        </w:rPr>
        <w:t xml:space="preserve"> </w:t>
      </w:r>
      <w:r w:rsidRPr="00271D60">
        <w:rPr>
          <w:i/>
          <w:sz w:val="24"/>
          <w:szCs w:val="24"/>
        </w:rPr>
        <w:t>những</w:t>
      </w:r>
      <w:r w:rsidRPr="00271D60">
        <w:rPr>
          <w:i/>
          <w:spacing w:val="18"/>
          <w:sz w:val="24"/>
          <w:szCs w:val="24"/>
        </w:rPr>
        <w:t xml:space="preserve"> </w:t>
      </w:r>
      <w:r w:rsidRPr="00271D60">
        <w:rPr>
          <w:i/>
          <w:sz w:val="24"/>
          <w:szCs w:val="24"/>
        </w:rPr>
        <w:t xml:space="preserve">bệnh </w:t>
      </w:r>
      <w:r w:rsidRPr="00271D60">
        <w:rPr>
          <w:i/>
          <w:spacing w:val="-57"/>
          <w:sz w:val="24"/>
          <w:szCs w:val="24"/>
        </w:rPr>
        <w:t xml:space="preserve">   </w:t>
      </w:r>
      <w:r w:rsidRPr="00271D60">
        <w:rPr>
          <w:i/>
          <w:sz w:val="24"/>
          <w:szCs w:val="24"/>
        </w:rPr>
        <w:t>nhân</w:t>
      </w:r>
      <w:r w:rsidRPr="00271D60">
        <w:rPr>
          <w:i/>
          <w:spacing w:val="-1"/>
          <w:sz w:val="24"/>
          <w:szCs w:val="24"/>
        </w:rPr>
        <w:t xml:space="preserve"> </w:t>
      </w:r>
      <w:r w:rsidRPr="00271D60">
        <w:rPr>
          <w:i/>
          <w:sz w:val="24"/>
          <w:szCs w:val="24"/>
        </w:rPr>
        <w:t>tiến hành toàn bộ điều trị với phòng khám</w:t>
      </w:r>
      <w:r w:rsidRPr="00271D60">
        <w:rPr>
          <w:i/>
          <w:spacing w:val="-1"/>
          <w:sz w:val="24"/>
          <w:szCs w:val="24"/>
        </w:rPr>
        <w:t xml:space="preserve"> </w:t>
      </w:r>
      <w:r w:rsidRPr="00271D60">
        <w:rPr>
          <w:i/>
          <w:sz w:val="24"/>
          <w:szCs w:val="24"/>
        </w:rPr>
        <w:t>chúng tôi.</w:t>
      </w:r>
    </w:p>
    <w:p w14:paraId="348F88F1" w14:textId="77777777" w:rsidR="00D32D89" w:rsidRPr="00271D60" w:rsidRDefault="00D32D89" w:rsidP="00271D60">
      <w:pPr>
        <w:pStyle w:val="ListParagraph"/>
        <w:widowControl w:val="0"/>
        <w:numPr>
          <w:ilvl w:val="0"/>
          <w:numId w:val="25"/>
        </w:numPr>
        <w:tabs>
          <w:tab w:val="left" w:pos="841"/>
        </w:tabs>
        <w:autoSpaceDE w:val="0"/>
        <w:autoSpaceDN w:val="0"/>
        <w:spacing w:after="0" w:line="360" w:lineRule="auto"/>
        <w:ind w:right="117"/>
        <w:jc w:val="both"/>
        <w:rPr>
          <w:i/>
          <w:sz w:val="24"/>
          <w:szCs w:val="24"/>
        </w:rPr>
      </w:pPr>
      <w:r w:rsidRPr="00271D60">
        <w:rPr>
          <w:i/>
          <w:sz w:val="24"/>
          <w:szCs w:val="24"/>
        </w:rPr>
        <w:t>Chi</w:t>
      </w:r>
      <w:r w:rsidRPr="00271D60">
        <w:rPr>
          <w:i/>
          <w:spacing w:val="11"/>
          <w:sz w:val="24"/>
          <w:szCs w:val="24"/>
        </w:rPr>
        <w:t xml:space="preserve"> </w:t>
      </w:r>
      <w:r w:rsidRPr="00271D60">
        <w:rPr>
          <w:i/>
          <w:sz w:val="24"/>
          <w:szCs w:val="24"/>
        </w:rPr>
        <w:t>phí</w:t>
      </w:r>
      <w:r w:rsidRPr="00271D60">
        <w:rPr>
          <w:i/>
          <w:spacing w:val="12"/>
          <w:sz w:val="24"/>
          <w:szCs w:val="24"/>
        </w:rPr>
        <w:t xml:space="preserve"> </w:t>
      </w:r>
      <w:r w:rsidRPr="00271D60">
        <w:rPr>
          <w:i/>
          <w:sz w:val="24"/>
          <w:szCs w:val="24"/>
        </w:rPr>
        <w:t>điều</w:t>
      </w:r>
      <w:r w:rsidRPr="00271D60">
        <w:rPr>
          <w:i/>
          <w:spacing w:val="10"/>
          <w:sz w:val="24"/>
          <w:szCs w:val="24"/>
        </w:rPr>
        <w:t xml:space="preserve"> </w:t>
      </w:r>
      <w:r w:rsidRPr="00271D60">
        <w:rPr>
          <w:i/>
          <w:sz w:val="24"/>
          <w:szCs w:val="24"/>
        </w:rPr>
        <w:t>trị</w:t>
      </w:r>
      <w:r w:rsidRPr="00271D60">
        <w:rPr>
          <w:i/>
          <w:spacing w:val="12"/>
          <w:sz w:val="24"/>
          <w:szCs w:val="24"/>
        </w:rPr>
        <w:t xml:space="preserve"> </w:t>
      </w:r>
      <w:r w:rsidRPr="00271D60">
        <w:rPr>
          <w:i/>
          <w:sz w:val="24"/>
          <w:szCs w:val="24"/>
        </w:rPr>
        <w:t>Implant</w:t>
      </w:r>
      <w:r w:rsidRPr="00271D60">
        <w:rPr>
          <w:i/>
          <w:spacing w:val="11"/>
          <w:sz w:val="24"/>
          <w:szCs w:val="24"/>
        </w:rPr>
        <w:t xml:space="preserve"> </w:t>
      </w:r>
      <w:r w:rsidRPr="00271D60">
        <w:rPr>
          <w:i/>
          <w:sz w:val="24"/>
          <w:szCs w:val="24"/>
        </w:rPr>
        <w:t>không</w:t>
      </w:r>
      <w:r w:rsidRPr="00271D60">
        <w:rPr>
          <w:i/>
          <w:spacing w:val="10"/>
          <w:sz w:val="24"/>
          <w:szCs w:val="24"/>
        </w:rPr>
        <w:t xml:space="preserve"> </w:t>
      </w:r>
      <w:r w:rsidRPr="00271D60">
        <w:rPr>
          <w:i/>
          <w:sz w:val="24"/>
          <w:szCs w:val="24"/>
        </w:rPr>
        <w:t>bao</w:t>
      </w:r>
      <w:r w:rsidRPr="00271D60">
        <w:rPr>
          <w:i/>
          <w:spacing w:val="11"/>
          <w:sz w:val="24"/>
          <w:szCs w:val="24"/>
        </w:rPr>
        <w:t xml:space="preserve"> </w:t>
      </w:r>
      <w:r w:rsidRPr="00271D60">
        <w:rPr>
          <w:i/>
          <w:sz w:val="24"/>
          <w:szCs w:val="24"/>
        </w:rPr>
        <w:t>gồm</w:t>
      </w:r>
      <w:r w:rsidRPr="00271D60">
        <w:rPr>
          <w:i/>
          <w:spacing w:val="11"/>
          <w:sz w:val="24"/>
          <w:szCs w:val="24"/>
        </w:rPr>
        <w:t xml:space="preserve"> </w:t>
      </w:r>
      <w:r w:rsidRPr="00271D60">
        <w:rPr>
          <w:i/>
          <w:sz w:val="24"/>
          <w:szCs w:val="24"/>
        </w:rPr>
        <w:t>các</w:t>
      </w:r>
      <w:r w:rsidRPr="00271D60">
        <w:rPr>
          <w:i/>
          <w:spacing w:val="9"/>
          <w:sz w:val="24"/>
          <w:szCs w:val="24"/>
        </w:rPr>
        <w:t xml:space="preserve"> </w:t>
      </w:r>
      <w:r w:rsidRPr="00271D60">
        <w:rPr>
          <w:i/>
          <w:sz w:val="24"/>
          <w:szCs w:val="24"/>
        </w:rPr>
        <w:t>chi</w:t>
      </w:r>
      <w:r w:rsidRPr="00271D60">
        <w:rPr>
          <w:i/>
          <w:spacing w:val="12"/>
          <w:sz w:val="24"/>
          <w:szCs w:val="24"/>
        </w:rPr>
        <w:t xml:space="preserve"> </w:t>
      </w:r>
      <w:r w:rsidRPr="00271D60">
        <w:rPr>
          <w:i/>
          <w:sz w:val="24"/>
          <w:szCs w:val="24"/>
        </w:rPr>
        <w:t>phí</w:t>
      </w:r>
      <w:r w:rsidRPr="00271D60">
        <w:rPr>
          <w:i/>
          <w:spacing w:val="11"/>
          <w:sz w:val="24"/>
          <w:szCs w:val="24"/>
        </w:rPr>
        <w:t xml:space="preserve"> </w:t>
      </w:r>
      <w:r w:rsidRPr="00271D60">
        <w:rPr>
          <w:i/>
          <w:sz w:val="24"/>
          <w:szCs w:val="24"/>
        </w:rPr>
        <w:t>điều</w:t>
      </w:r>
      <w:r w:rsidRPr="00271D60">
        <w:rPr>
          <w:i/>
          <w:spacing w:val="11"/>
          <w:sz w:val="24"/>
          <w:szCs w:val="24"/>
        </w:rPr>
        <w:t xml:space="preserve"> </w:t>
      </w:r>
      <w:r w:rsidRPr="00271D60">
        <w:rPr>
          <w:i/>
          <w:sz w:val="24"/>
          <w:szCs w:val="24"/>
        </w:rPr>
        <w:t>trị</w:t>
      </w:r>
      <w:r w:rsidRPr="00271D60">
        <w:rPr>
          <w:i/>
          <w:spacing w:val="11"/>
          <w:sz w:val="24"/>
          <w:szCs w:val="24"/>
        </w:rPr>
        <w:t xml:space="preserve"> </w:t>
      </w:r>
      <w:r w:rsidRPr="00271D60">
        <w:rPr>
          <w:i/>
          <w:sz w:val="24"/>
          <w:szCs w:val="24"/>
        </w:rPr>
        <w:t>răng</w:t>
      </w:r>
      <w:r w:rsidRPr="00271D60">
        <w:rPr>
          <w:i/>
          <w:spacing w:val="11"/>
          <w:sz w:val="24"/>
          <w:szCs w:val="24"/>
        </w:rPr>
        <w:t xml:space="preserve"> </w:t>
      </w:r>
      <w:r w:rsidRPr="00271D60">
        <w:rPr>
          <w:i/>
          <w:sz w:val="24"/>
          <w:szCs w:val="24"/>
        </w:rPr>
        <w:t>miệng</w:t>
      </w:r>
      <w:r w:rsidRPr="00271D60">
        <w:rPr>
          <w:i/>
          <w:spacing w:val="10"/>
          <w:sz w:val="24"/>
          <w:szCs w:val="24"/>
        </w:rPr>
        <w:t xml:space="preserve"> </w:t>
      </w:r>
      <w:r w:rsidRPr="00271D60">
        <w:rPr>
          <w:i/>
          <w:sz w:val="24"/>
          <w:szCs w:val="24"/>
        </w:rPr>
        <w:t>khác</w:t>
      </w:r>
      <w:r w:rsidRPr="00271D60">
        <w:rPr>
          <w:i/>
          <w:spacing w:val="10"/>
          <w:sz w:val="24"/>
          <w:szCs w:val="24"/>
        </w:rPr>
        <w:t xml:space="preserve"> </w:t>
      </w:r>
      <w:r w:rsidRPr="00271D60">
        <w:rPr>
          <w:i/>
          <w:sz w:val="24"/>
          <w:szCs w:val="24"/>
        </w:rPr>
        <w:t>như</w:t>
      </w:r>
      <w:r w:rsidRPr="00271D60">
        <w:rPr>
          <w:i/>
          <w:spacing w:val="12"/>
          <w:sz w:val="24"/>
          <w:szCs w:val="24"/>
        </w:rPr>
        <w:t xml:space="preserve"> </w:t>
      </w:r>
      <w:r w:rsidRPr="00271D60">
        <w:rPr>
          <w:i/>
          <w:sz w:val="24"/>
          <w:szCs w:val="24"/>
        </w:rPr>
        <w:t xml:space="preserve">nhổ </w:t>
      </w:r>
      <w:r w:rsidRPr="00271D60">
        <w:rPr>
          <w:i/>
          <w:spacing w:val="-57"/>
          <w:sz w:val="24"/>
          <w:szCs w:val="24"/>
        </w:rPr>
        <w:t xml:space="preserve">   </w:t>
      </w:r>
      <w:r w:rsidRPr="00271D60">
        <w:rPr>
          <w:i/>
          <w:sz w:val="24"/>
          <w:szCs w:val="24"/>
        </w:rPr>
        <w:t>răng,</w:t>
      </w:r>
      <w:r w:rsidRPr="00271D60">
        <w:rPr>
          <w:i/>
          <w:spacing w:val="-1"/>
          <w:sz w:val="24"/>
          <w:szCs w:val="24"/>
        </w:rPr>
        <w:t xml:space="preserve"> </w:t>
      </w:r>
      <w:r w:rsidRPr="00271D60">
        <w:rPr>
          <w:i/>
          <w:sz w:val="24"/>
          <w:szCs w:val="24"/>
        </w:rPr>
        <w:t>hàn</w:t>
      </w:r>
      <w:r w:rsidRPr="00271D60">
        <w:rPr>
          <w:i/>
          <w:spacing w:val="-1"/>
          <w:sz w:val="24"/>
          <w:szCs w:val="24"/>
        </w:rPr>
        <w:t xml:space="preserve"> </w:t>
      </w:r>
      <w:r w:rsidRPr="00271D60">
        <w:rPr>
          <w:i/>
          <w:sz w:val="24"/>
          <w:szCs w:val="24"/>
        </w:rPr>
        <w:t>răng,</w:t>
      </w:r>
      <w:r w:rsidRPr="00271D60">
        <w:rPr>
          <w:i/>
          <w:spacing w:val="-1"/>
          <w:sz w:val="24"/>
          <w:szCs w:val="24"/>
        </w:rPr>
        <w:t xml:space="preserve"> </w:t>
      </w:r>
      <w:r w:rsidRPr="00271D60">
        <w:rPr>
          <w:i/>
          <w:sz w:val="24"/>
          <w:szCs w:val="24"/>
        </w:rPr>
        <w:t>cấy</w:t>
      </w:r>
      <w:r w:rsidRPr="00271D60">
        <w:rPr>
          <w:i/>
          <w:spacing w:val="-1"/>
          <w:sz w:val="24"/>
          <w:szCs w:val="24"/>
        </w:rPr>
        <w:t xml:space="preserve"> </w:t>
      </w:r>
      <w:r w:rsidRPr="00271D60">
        <w:rPr>
          <w:i/>
          <w:sz w:val="24"/>
          <w:szCs w:val="24"/>
        </w:rPr>
        <w:t>ghép implant, tẩy</w:t>
      </w:r>
      <w:r w:rsidRPr="00271D60">
        <w:rPr>
          <w:i/>
          <w:spacing w:val="-2"/>
          <w:sz w:val="24"/>
          <w:szCs w:val="24"/>
        </w:rPr>
        <w:t xml:space="preserve"> </w:t>
      </w:r>
      <w:r w:rsidRPr="00271D60">
        <w:rPr>
          <w:i/>
          <w:sz w:val="24"/>
          <w:szCs w:val="24"/>
        </w:rPr>
        <w:t>trắng,….</w:t>
      </w:r>
    </w:p>
    <w:p w14:paraId="01854AF0" w14:textId="77777777" w:rsidR="00D32D89" w:rsidRPr="00271D60" w:rsidRDefault="00D32D89" w:rsidP="00271D60">
      <w:pPr>
        <w:pStyle w:val="ListParagraph"/>
        <w:widowControl w:val="0"/>
        <w:numPr>
          <w:ilvl w:val="0"/>
          <w:numId w:val="25"/>
        </w:numPr>
        <w:tabs>
          <w:tab w:val="left" w:pos="841"/>
        </w:tabs>
        <w:autoSpaceDE w:val="0"/>
        <w:autoSpaceDN w:val="0"/>
        <w:spacing w:before="68" w:after="0" w:line="360" w:lineRule="auto"/>
        <w:ind w:right="119"/>
        <w:jc w:val="both"/>
        <w:rPr>
          <w:i/>
          <w:sz w:val="24"/>
          <w:szCs w:val="24"/>
        </w:rPr>
      </w:pPr>
      <w:r w:rsidRPr="00271D60">
        <w:rPr>
          <w:i/>
          <w:sz w:val="24"/>
          <w:szCs w:val="24"/>
        </w:rPr>
        <w:t>Nếu điều trị hoàn thành sớm hơn dự kiến, chi phí điều trị cũng không thay đổi và các chi</w:t>
      </w:r>
      <w:r w:rsidRPr="00271D60">
        <w:rPr>
          <w:i/>
          <w:spacing w:val="1"/>
          <w:sz w:val="24"/>
          <w:szCs w:val="24"/>
        </w:rPr>
        <w:t xml:space="preserve"> </w:t>
      </w:r>
      <w:r w:rsidRPr="00271D60">
        <w:rPr>
          <w:i/>
          <w:sz w:val="24"/>
          <w:szCs w:val="24"/>
        </w:rPr>
        <w:t>phí</w:t>
      </w:r>
      <w:r w:rsidRPr="00271D60">
        <w:rPr>
          <w:i/>
          <w:spacing w:val="-1"/>
          <w:sz w:val="24"/>
          <w:szCs w:val="24"/>
        </w:rPr>
        <w:t xml:space="preserve"> </w:t>
      </w:r>
      <w:r w:rsidRPr="00271D60">
        <w:rPr>
          <w:i/>
          <w:sz w:val="24"/>
          <w:szCs w:val="24"/>
        </w:rPr>
        <w:t>còn</w:t>
      </w:r>
      <w:r w:rsidRPr="00271D60">
        <w:rPr>
          <w:i/>
          <w:spacing w:val="-1"/>
          <w:sz w:val="24"/>
          <w:szCs w:val="24"/>
        </w:rPr>
        <w:t xml:space="preserve"> </w:t>
      </w:r>
      <w:r w:rsidRPr="00271D60">
        <w:rPr>
          <w:i/>
          <w:sz w:val="24"/>
          <w:szCs w:val="24"/>
        </w:rPr>
        <w:t>lại sẽ</w:t>
      </w:r>
      <w:r w:rsidRPr="00271D60">
        <w:rPr>
          <w:i/>
          <w:spacing w:val="-1"/>
          <w:sz w:val="24"/>
          <w:szCs w:val="24"/>
        </w:rPr>
        <w:t xml:space="preserve"> </w:t>
      </w:r>
      <w:r w:rsidRPr="00271D60">
        <w:rPr>
          <w:i/>
          <w:sz w:val="24"/>
          <w:szCs w:val="24"/>
        </w:rPr>
        <w:t>được</w:t>
      </w:r>
      <w:r w:rsidRPr="00271D60">
        <w:rPr>
          <w:i/>
          <w:spacing w:val="-1"/>
          <w:sz w:val="24"/>
          <w:szCs w:val="24"/>
        </w:rPr>
        <w:t xml:space="preserve"> </w:t>
      </w:r>
      <w:r w:rsidRPr="00271D60">
        <w:rPr>
          <w:i/>
          <w:sz w:val="24"/>
          <w:szCs w:val="24"/>
        </w:rPr>
        <w:t>thanh toán trước</w:t>
      </w:r>
      <w:r w:rsidRPr="00271D60">
        <w:rPr>
          <w:i/>
          <w:spacing w:val="-1"/>
          <w:sz w:val="24"/>
          <w:szCs w:val="24"/>
        </w:rPr>
        <w:t xml:space="preserve"> </w:t>
      </w:r>
      <w:r w:rsidRPr="00271D60">
        <w:rPr>
          <w:i/>
          <w:sz w:val="24"/>
          <w:szCs w:val="24"/>
        </w:rPr>
        <w:t>khi hoàn thiện lắp mão răng lên chân Implant.</w:t>
      </w:r>
    </w:p>
    <w:p w14:paraId="7198944E" w14:textId="77777777" w:rsidR="00C42863" w:rsidRPr="00271D60" w:rsidRDefault="00D32D89" w:rsidP="00271D60">
      <w:pPr>
        <w:pStyle w:val="ListParagraph"/>
        <w:widowControl w:val="0"/>
        <w:numPr>
          <w:ilvl w:val="0"/>
          <w:numId w:val="25"/>
        </w:numPr>
        <w:tabs>
          <w:tab w:val="left" w:pos="841"/>
        </w:tabs>
        <w:autoSpaceDE w:val="0"/>
        <w:autoSpaceDN w:val="0"/>
        <w:spacing w:after="0" w:line="360" w:lineRule="auto"/>
        <w:ind w:right="115"/>
        <w:jc w:val="both"/>
        <w:rPr>
          <w:i/>
          <w:sz w:val="24"/>
          <w:szCs w:val="24"/>
        </w:rPr>
      </w:pPr>
      <w:r w:rsidRPr="00271D60">
        <w:rPr>
          <w:i/>
          <w:sz w:val="24"/>
          <w:szCs w:val="24"/>
        </w:rPr>
        <w:t>Trường hợp bệnh nhân chuyển sang phòng khám khác điều trị, Nha khoa Tâm Thiện Mỹ</w:t>
      </w:r>
      <w:r w:rsidRPr="00271D60">
        <w:rPr>
          <w:i/>
          <w:spacing w:val="1"/>
          <w:sz w:val="24"/>
          <w:szCs w:val="24"/>
        </w:rPr>
        <w:t xml:space="preserve"> </w:t>
      </w:r>
      <w:r w:rsidRPr="00271D60">
        <w:rPr>
          <w:i/>
          <w:sz w:val="24"/>
          <w:szCs w:val="24"/>
        </w:rPr>
        <w:t xml:space="preserve">sẽ không chịu trách nhiệm về kết quả điều trị của phòng khám khác cũng như không hoàn </w:t>
      </w:r>
      <w:r w:rsidRPr="00271D60">
        <w:rPr>
          <w:i/>
          <w:spacing w:val="-57"/>
          <w:sz w:val="24"/>
          <w:szCs w:val="24"/>
        </w:rPr>
        <w:t xml:space="preserve"> </w:t>
      </w:r>
      <w:r w:rsidRPr="00271D60">
        <w:rPr>
          <w:i/>
          <w:sz w:val="24"/>
          <w:szCs w:val="24"/>
        </w:rPr>
        <w:t>lại</w:t>
      </w:r>
      <w:r w:rsidRPr="00271D60">
        <w:rPr>
          <w:i/>
          <w:spacing w:val="-1"/>
          <w:sz w:val="24"/>
          <w:szCs w:val="24"/>
        </w:rPr>
        <w:t xml:space="preserve"> </w:t>
      </w:r>
      <w:r w:rsidRPr="00271D60">
        <w:rPr>
          <w:i/>
          <w:sz w:val="24"/>
          <w:szCs w:val="24"/>
        </w:rPr>
        <w:t>bất kỳ</w:t>
      </w:r>
      <w:r w:rsidRPr="00271D60">
        <w:rPr>
          <w:i/>
          <w:spacing w:val="-1"/>
          <w:sz w:val="24"/>
          <w:szCs w:val="24"/>
        </w:rPr>
        <w:t xml:space="preserve"> </w:t>
      </w:r>
      <w:r w:rsidRPr="00271D60">
        <w:rPr>
          <w:i/>
          <w:sz w:val="24"/>
          <w:szCs w:val="24"/>
        </w:rPr>
        <w:t>khoản thanh toán nào.</w:t>
      </w:r>
    </w:p>
    <w:p w14:paraId="057E5A3E" w14:textId="77777777" w:rsidR="00C42863" w:rsidRPr="007C74BD" w:rsidRDefault="00C42863" w:rsidP="00271D60">
      <w:pPr>
        <w:widowControl w:val="0"/>
        <w:tabs>
          <w:tab w:val="left" w:pos="841"/>
        </w:tabs>
        <w:autoSpaceDE w:val="0"/>
        <w:autoSpaceDN w:val="0"/>
        <w:spacing w:after="0" w:line="360" w:lineRule="auto"/>
        <w:ind w:left="709" w:right="115" w:firstLine="645"/>
        <w:jc w:val="both"/>
        <w:rPr>
          <w:b/>
          <w:bCs/>
          <w:color w:val="000000" w:themeColor="text1"/>
          <w:sz w:val="26"/>
          <w:szCs w:val="26"/>
        </w:rPr>
      </w:pPr>
    </w:p>
    <w:p w14:paraId="5B58BCBC" w14:textId="77777777" w:rsidR="00D32D89" w:rsidRPr="007C74BD" w:rsidRDefault="00C42863" w:rsidP="00C42863">
      <w:pPr>
        <w:widowControl w:val="0"/>
        <w:tabs>
          <w:tab w:val="left" w:pos="841"/>
        </w:tabs>
        <w:autoSpaceDE w:val="0"/>
        <w:autoSpaceDN w:val="0"/>
        <w:spacing w:after="0" w:line="360" w:lineRule="auto"/>
        <w:ind w:right="115"/>
        <w:jc w:val="both"/>
        <w:rPr>
          <w:i/>
          <w:sz w:val="26"/>
          <w:szCs w:val="26"/>
        </w:rPr>
      </w:pPr>
      <w:r w:rsidRPr="007C74BD">
        <w:rPr>
          <w:b/>
          <w:bCs/>
          <w:color w:val="000000" w:themeColor="text1"/>
          <w:sz w:val="26"/>
          <w:szCs w:val="26"/>
        </w:rPr>
        <w:t xml:space="preserve">     </w:t>
      </w:r>
      <w:r w:rsidR="00F35736" w:rsidRPr="007C74BD">
        <w:rPr>
          <w:b/>
          <w:bCs/>
          <w:color w:val="000000" w:themeColor="text1"/>
          <w:sz w:val="26"/>
          <w:szCs w:val="26"/>
        </w:rPr>
        <w:t>IV,</w:t>
      </w:r>
      <w:r w:rsidRPr="007C74BD">
        <w:rPr>
          <w:b/>
          <w:bCs/>
          <w:color w:val="000000" w:themeColor="text1"/>
          <w:sz w:val="26"/>
          <w:szCs w:val="26"/>
        </w:rPr>
        <w:t xml:space="preserve"> </w:t>
      </w:r>
      <w:r w:rsidR="00D32D89" w:rsidRPr="007C74BD">
        <w:rPr>
          <w:b/>
          <w:bCs/>
          <w:color w:val="000000" w:themeColor="text1"/>
          <w:sz w:val="26"/>
          <w:szCs w:val="26"/>
        </w:rPr>
        <w:t>CAM</w:t>
      </w:r>
      <w:r w:rsidR="00D32D89" w:rsidRPr="007C74BD">
        <w:rPr>
          <w:b/>
          <w:bCs/>
          <w:color w:val="000000" w:themeColor="text1"/>
          <w:spacing w:val="-3"/>
          <w:sz w:val="26"/>
          <w:szCs w:val="26"/>
        </w:rPr>
        <w:t xml:space="preserve"> </w:t>
      </w:r>
      <w:r w:rsidR="00D32D89" w:rsidRPr="007C74BD">
        <w:rPr>
          <w:b/>
          <w:bCs/>
          <w:color w:val="000000" w:themeColor="text1"/>
          <w:sz w:val="26"/>
          <w:szCs w:val="26"/>
        </w:rPr>
        <w:t>ĐOAN</w:t>
      </w:r>
      <w:r w:rsidR="00D32D89" w:rsidRPr="007C74BD">
        <w:rPr>
          <w:b/>
          <w:bCs/>
          <w:color w:val="000000" w:themeColor="text1"/>
          <w:spacing w:val="1"/>
          <w:sz w:val="26"/>
          <w:szCs w:val="26"/>
        </w:rPr>
        <w:t xml:space="preserve"> </w:t>
      </w:r>
      <w:r w:rsidR="00D32D89" w:rsidRPr="007C74BD">
        <w:rPr>
          <w:b/>
          <w:bCs/>
          <w:color w:val="000000" w:themeColor="text1"/>
          <w:sz w:val="26"/>
          <w:szCs w:val="26"/>
        </w:rPr>
        <w:t>CỦA</w:t>
      </w:r>
      <w:r w:rsidR="00D32D89" w:rsidRPr="007C74BD">
        <w:rPr>
          <w:b/>
          <w:bCs/>
          <w:color w:val="000000" w:themeColor="text1"/>
          <w:spacing w:val="-2"/>
          <w:sz w:val="26"/>
          <w:szCs w:val="26"/>
        </w:rPr>
        <w:t xml:space="preserve"> </w:t>
      </w:r>
      <w:r w:rsidR="00D32D89" w:rsidRPr="007C74BD">
        <w:rPr>
          <w:b/>
          <w:bCs/>
          <w:color w:val="000000" w:themeColor="text1"/>
          <w:sz w:val="26"/>
          <w:szCs w:val="26"/>
        </w:rPr>
        <w:t>BỆNH</w:t>
      </w:r>
      <w:r w:rsidR="00D32D89" w:rsidRPr="007C74BD">
        <w:rPr>
          <w:b/>
          <w:bCs/>
          <w:color w:val="000000" w:themeColor="text1"/>
          <w:spacing w:val="-1"/>
          <w:sz w:val="26"/>
          <w:szCs w:val="26"/>
        </w:rPr>
        <w:t xml:space="preserve"> </w:t>
      </w:r>
      <w:r w:rsidR="00D32D89" w:rsidRPr="007C74BD">
        <w:rPr>
          <w:b/>
          <w:bCs/>
          <w:color w:val="000000" w:themeColor="text1"/>
          <w:sz w:val="26"/>
          <w:szCs w:val="26"/>
        </w:rPr>
        <w:t>NHÂN</w:t>
      </w:r>
    </w:p>
    <w:p w14:paraId="764D6BAF" w14:textId="77777777" w:rsidR="00D32D89" w:rsidRPr="007C74BD" w:rsidRDefault="00D32D89" w:rsidP="00D32D89">
      <w:pPr>
        <w:pStyle w:val="BodyText"/>
        <w:spacing w:before="139" w:line="360" w:lineRule="auto"/>
        <w:ind w:left="567" w:right="113" w:firstLine="0"/>
        <w:rPr>
          <w:sz w:val="26"/>
          <w:szCs w:val="26"/>
          <w:lang w:val="en-US"/>
        </w:rPr>
      </w:pPr>
      <w:r w:rsidRPr="007C74BD">
        <w:rPr>
          <w:sz w:val="26"/>
          <w:szCs w:val="26"/>
        </w:rPr>
        <w:t>Tôi đã được thông tin đầy đủ về cấy ghép Implant và sự cần thiết của việc hợp tác tốt trong</w:t>
      </w:r>
      <w:r w:rsidRPr="007C74BD">
        <w:rPr>
          <w:spacing w:val="1"/>
          <w:sz w:val="26"/>
          <w:szCs w:val="26"/>
        </w:rPr>
        <w:t xml:space="preserve"> </w:t>
      </w:r>
      <w:r w:rsidRPr="007C74BD">
        <w:rPr>
          <w:sz w:val="26"/>
          <w:szCs w:val="26"/>
        </w:rPr>
        <w:t xml:space="preserve">quá trình điều trị. Tôi đồng ý </w:t>
      </w:r>
      <w:r w:rsidRPr="007C74BD">
        <w:rPr>
          <w:sz w:val="26"/>
          <w:szCs w:val="26"/>
          <w:lang w:val="en-US"/>
        </w:rPr>
        <w:t>điều</w:t>
      </w:r>
      <w:r w:rsidRPr="007C74BD">
        <w:rPr>
          <w:sz w:val="26"/>
          <w:szCs w:val="26"/>
        </w:rPr>
        <w:t xml:space="preserve"> trị </w:t>
      </w:r>
      <w:r w:rsidRPr="007C74BD">
        <w:rPr>
          <w:sz w:val="26"/>
          <w:szCs w:val="26"/>
          <w:lang w:val="en-US"/>
        </w:rPr>
        <w:t>cấy ghép</w:t>
      </w:r>
      <w:r w:rsidRPr="007C74BD">
        <w:rPr>
          <w:sz w:val="26"/>
          <w:szCs w:val="26"/>
        </w:rPr>
        <w:t xml:space="preserve"> theo kế hoạch điều trị bác sĩ đã trình bày cho tôi</w:t>
      </w:r>
      <w:r w:rsidRPr="007C74BD">
        <w:rPr>
          <w:spacing w:val="1"/>
          <w:sz w:val="26"/>
          <w:szCs w:val="26"/>
        </w:rPr>
        <w:t xml:space="preserve"> </w:t>
      </w:r>
      <w:r w:rsidRPr="007C74BD">
        <w:rPr>
          <w:sz w:val="26"/>
          <w:szCs w:val="26"/>
        </w:rPr>
        <w:t>tại Nha</w:t>
      </w:r>
      <w:r w:rsidRPr="007C74BD">
        <w:rPr>
          <w:spacing w:val="-1"/>
          <w:sz w:val="26"/>
          <w:szCs w:val="26"/>
        </w:rPr>
        <w:t xml:space="preserve"> </w:t>
      </w:r>
      <w:r w:rsidRPr="007C74BD">
        <w:rPr>
          <w:sz w:val="26"/>
          <w:szCs w:val="26"/>
        </w:rPr>
        <w:t>khoa</w:t>
      </w:r>
      <w:r w:rsidRPr="007C74BD">
        <w:rPr>
          <w:spacing w:val="-1"/>
          <w:sz w:val="26"/>
          <w:szCs w:val="26"/>
        </w:rPr>
        <w:t xml:space="preserve"> </w:t>
      </w:r>
      <w:r w:rsidRPr="007C74BD">
        <w:rPr>
          <w:sz w:val="26"/>
          <w:szCs w:val="26"/>
        </w:rPr>
        <w:t>Tâm Thiện</w:t>
      </w:r>
      <w:r w:rsidRPr="007C74BD">
        <w:rPr>
          <w:spacing w:val="2"/>
          <w:sz w:val="26"/>
          <w:szCs w:val="26"/>
        </w:rPr>
        <w:t xml:space="preserve"> </w:t>
      </w:r>
      <w:r w:rsidRPr="007C74BD">
        <w:rPr>
          <w:sz w:val="26"/>
          <w:szCs w:val="26"/>
        </w:rPr>
        <w:t>Mỹ</w:t>
      </w:r>
      <w:r w:rsidRPr="007C74BD">
        <w:rPr>
          <w:sz w:val="26"/>
          <w:szCs w:val="26"/>
          <w:lang w:val="en-US"/>
        </w:rPr>
        <w:t>.</w:t>
      </w:r>
    </w:p>
    <w:p w14:paraId="13290E4A" w14:textId="77777777" w:rsidR="00D32D89" w:rsidRPr="007C74BD" w:rsidRDefault="00D32D89" w:rsidP="00D32D89">
      <w:pPr>
        <w:pStyle w:val="BodyText"/>
        <w:spacing w:before="139" w:line="360" w:lineRule="auto"/>
        <w:ind w:left="567" w:right="113" w:firstLine="0"/>
        <w:rPr>
          <w:sz w:val="26"/>
          <w:szCs w:val="26"/>
          <w:lang w:val="en-US"/>
        </w:rPr>
      </w:pPr>
      <w:r w:rsidRPr="007C74BD">
        <w:rPr>
          <w:sz w:val="26"/>
          <w:szCs w:val="26"/>
          <w:lang w:val="en-US"/>
        </w:rPr>
        <w:t>Bản cam kết này được lập thành 02 bản, mỗi bên giữ 01 bản có giá trị như nhau.</w:t>
      </w:r>
      <w:r w:rsidRPr="007C74BD">
        <w:rPr>
          <w:b/>
          <w:i/>
          <w:sz w:val="26"/>
          <w:szCs w:val="26"/>
          <w:lang w:val="en-US"/>
        </w:rPr>
        <w:t xml:space="preserve">                                                                        </w:t>
      </w:r>
    </w:p>
    <w:tbl>
      <w:tblPr>
        <w:tblpPr w:leftFromText="180" w:rightFromText="180" w:vertAnchor="text" w:horzAnchor="page" w:tblpX="1561" w:tblpY="580"/>
        <w:tblW w:w="5220" w:type="dxa"/>
        <w:tblLayout w:type="fixed"/>
        <w:tblCellMar>
          <w:left w:w="0" w:type="dxa"/>
          <w:right w:w="0" w:type="dxa"/>
        </w:tblCellMar>
        <w:tblLook w:val="01E0" w:firstRow="1" w:lastRow="1" w:firstColumn="1" w:lastColumn="1" w:noHBand="0" w:noVBand="0"/>
      </w:tblPr>
      <w:tblGrid>
        <w:gridCol w:w="5220"/>
      </w:tblGrid>
      <w:tr w:rsidR="00D32D89" w:rsidRPr="007C74BD" w14:paraId="31E5BCFE" w14:textId="77777777" w:rsidTr="00035490">
        <w:trPr>
          <w:trHeight w:val="790"/>
        </w:trPr>
        <w:tc>
          <w:tcPr>
            <w:tcW w:w="5220" w:type="dxa"/>
          </w:tcPr>
          <w:p w14:paraId="2915EE26" w14:textId="77777777" w:rsidR="00D32D89" w:rsidRPr="007C74BD" w:rsidRDefault="00D32D89" w:rsidP="00035490">
            <w:pPr>
              <w:pStyle w:val="TableParagraph"/>
              <w:spacing w:line="360" w:lineRule="auto"/>
              <w:ind w:right="682"/>
              <w:jc w:val="both"/>
              <w:rPr>
                <w:b/>
                <w:sz w:val="26"/>
                <w:szCs w:val="26"/>
                <w:lang w:val="en-US"/>
              </w:rPr>
            </w:pPr>
            <w:r w:rsidRPr="007C74BD">
              <w:rPr>
                <w:b/>
                <w:sz w:val="26"/>
                <w:szCs w:val="26"/>
                <w:lang w:val="en-US"/>
              </w:rPr>
              <w:t xml:space="preserve"> Xác nhận của Khách hàng/Người nhà</w:t>
            </w:r>
          </w:p>
          <w:p w14:paraId="495DE34C" w14:textId="77777777" w:rsidR="00D32D89" w:rsidRPr="007C74BD" w:rsidRDefault="00D32D89" w:rsidP="00035490">
            <w:pPr>
              <w:pStyle w:val="TableParagraph"/>
              <w:spacing w:line="360" w:lineRule="auto"/>
              <w:ind w:left="339" w:right="834"/>
              <w:jc w:val="both"/>
              <w:rPr>
                <w:i/>
                <w:sz w:val="26"/>
                <w:szCs w:val="26"/>
              </w:rPr>
            </w:pPr>
            <w:r w:rsidRPr="007C74BD">
              <w:rPr>
                <w:i/>
                <w:sz w:val="26"/>
                <w:szCs w:val="26"/>
              </w:rPr>
              <w:t xml:space="preserve">(Hoặc người giám hộ hợp </w:t>
            </w:r>
            <w:r w:rsidRPr="007C74BD">
              <w:rPr>
                <w:i/>
                <w:sz w:val="26"/>
                <w:szCs w:val="26"/>
                <w:lang w:val="en-US"/>
              </w:rPr>
              <w:t xml:space="preserve">pháp </w:t>
            </w:r>
            <w:r w:rsidRPr="007C74BD">
              <w:rPr>
                <w:i/>
                <w:spacing w:val="-57"/>
                <w:sz w:val="26"/>
                <w:szCs w:val="26"/>
              </w:rPr>
              <w:t xml:space="preserve"> </w:t>
            </w:r>
            <w:r w:rsidRPr="007C74BD">
              <w:rPr>
                <w:i/>
                <w:spacing w:val="-57"/>
                <w:sz w:val="26"/>
                <w:szCs w:val="26"/>
                <w:lang w:val="en-US"/>
              </w:rPr>
              <w:t xml:space="preserve"> </w:t>
            </w:r>
            <w:r w:rsidRPr="007C74BD">
              <w:rPr>
                <w:i/>
                <w:sz w:val="26"/>
                <w:szCs w:val="26"/>
              </w:rPr>
              <w:t>nếu</w:t>
            </w:r>
            <w:r w:rsidRPr="007C74BD">
              <w:rPr>
                <w:i/>
                <w:spacing w:val="-1"/>
                <w:sz w:val="26"/>
                <w:szCs w:val="26"/>
              </w:rPr>
              <w:t xml:space="preserve"> </w:t>
            </w:r>
            <w:r w:rsidRPr="007C74BD">
              <w:rPr>
                <w:i/>
                <w:sz w:val="26"/>
                <w:szCs w:val="26"/>
              </w:rPr>
              <w:t>b</w:t>
            </w:r>
            <w:r w:rsidRPr="007C74BD">
              <w:rPr>
                <w:i/>
                <w:sz w:val="26"/>
                <w:szCs w:val="26"/>
                <w:lang w:val="en-US"/>
              </w:rPr>
              <w:t xml:space="preserve">ệnh </w:t>
            </w:r>
            <w:r w:rsidRPr="007C74BD">
              <w:rPr>
                <w:i/>
                <w:sz w:val="26"/>
                <w:szCs w:val="26"/>
              </w:rPr>
              <w:t>nhân dưới 18 tuổi)</w:t>
            </w:r>
          </w:p>
        </w:tc>
      </w:tr>
    </w:tbl>
    <w:p w14:paraId="559022B4" w14:textId="77777777" w:rsidR="00D32D89" w:rsidRPr="007C74BD" w:rsidRDefault="00D32D89" w:rsidP="00271D60">
      <w:pPr>
        <w:pStyle w:val="BodyText"/>
        <w:spacing w:before="139" w:line="276" w:lineRule="auto"/>
        <w:ind w:left="5040" w:right="113" w:firstLine="360"/>
        <w:rPr>
          <w:bCs/>
          <w:i/>
          <w:sz w:val="26"/>
          <w:szCs w:val="26"/>
          <w:lang w:val="en-US"/>
        </w:rPr>
      </w:pPr>
      <w:r w:rsidRPr="007C74BD">
        <w:rPr>
          <w:b/>
          <w:i/>
          <w:sz w:val="26"/>
          <w:szCs w:val="26"/>
          <w:lang w:val="en-US"/>
        </w:rPr>
        <w:t xml:space="preserve">                                                                                        </w:t>
      </w:r>
      <w:r w:rsidRPr="007C74BD">
        <w:rPr>
          <w:bCs/>
          <w:i/>
          <w:sz w:val="26"/>
          <w:szCs w:val="26"/>
          <w:lang w:val="en-US"/>
        </w:rPr>
        <w:t>Hưng Yên, ngày     tháng     năm 202</w:t>
      </w:r>
      <w:r w:rsidR="000F44EE">
        <w:rPr>
          <w:bCs/>
          <w:i/>
          <w:sz w:val="26"/>
          <w:szCs w:val="26"/>
          <w:lang w:val="en-US"/>
        </w:rPr>
        <w:t>6</w:t>
      </w:r>
    </w:p>
    <w:p w14:paraId="159049B5" w14:textId="77777777" w:rsidR="00D32D89" w:rsidRPr="007C74BD" w:rsidRDefault="00D32D89" w:rsidP="00271D60">
      <w:pPr>
        <w:pStyle w:val="BodyText"/>
        <w:spacing w:before="139" w:line="276" w:lineRule="auto"/>
        <w:ind w:left="0" w:right="113" w:firstLine="0"/>
        <w:rPr>
          <w:bCs/>
          <w:i/>
          <w:sz w:val="26"/>
          <w:szCs w:val="26"/>
          <w:lang w:val="en-US"/>
        </w:rPr>
      </w:pPr>
      <w:r w:rsidRPr="007C74BD">
        <w:rPr>
          <w:b/>
          <w:sz w:val="26"/>
          <w:szCs w:val="26"/>
        </w:rPr>
        <w:t>NHA</w:t>
      </w:r>
      <w:r w:rsidRPr="007C74BD">
        <w:rPr>
          <w:b/>
          <w:spacing w:val="-1"/>
          <w:sz w:val="26"/>
          <w:szCs w:val="26"/>
        </w:rPr>
        <w:t xml:space="preserve"> </w:t>
      </w:r>
      <w:r w:rsidRPr="007C74BD">
        <w:rPr>
          <w:b/>
          <w:sz w:val="26"/>
          <w:szCs w:val="26"/>
        </w:rPr>
        <w:t>KHOA TÂM</w:t>
      </w:r>
      <w:r w:rsidRPr="007C74BD">
        <w:rPr>
          <w:b/>
          <w:spacing w:val="-2"/>
          <w:sz w:val="26"/>
          <w:szCs w:val="26"/>
        </w:rPr>
        <w:t xml:space="preserve"> </w:t>
      </w:r>
      <w:r w:rsidRPr="007C74BD">
        <w:rPr>
          <w:b/>
          <w:sz w:val="26"/>
          <w:szCs w:val="26"/>
        </w:rPr>
        <w:t xml:space="preserve">THIỆN </w:t>
      </w:r>
      <w:r w:rsidRPr="007C74BD">
        <w:rPr>
          <w:b/>
          <w:sz w:val="26"/>
          <w:szCs w:val="26"/>
          <w:lang w:val="en-US"/>
        </w:rPr>
        <w:t>MỸ</w:t>
      </w:r>
    </w:p>
    <w:p w14:paraId="5B6850F6" w14:textId="77777777" w:rsidR="00D32D89" w:rsidRPr="007C74BD" w:rsidRDefault="00D32D89" w:rsidP="00D32D89">
      <w:pPr>
        <w:pStyle w:val="BodyText"/>
        <w:spacing w:before="139" w:line="360" w:lineRule="auto"/>
        <w:ind w:left="120" w:right="113" w:firstLine="360"/>
        <w:rPr>
          <w:b/>
          <w:i/>
          <w:sz w:val="26"/>
          <w:szCs w:val="26"/>
          <w:lang w:val="en-US"/>
        </w:rPr>
      </w:pPr>
      <w:r w:rsidRPr="007C74BD">
        <w:rPr>
          <w:b/>
          <w:i/>
          <w:sz w:val="26"/>
          <w:szCs w:val="26"/>
          <w:lang w:val="en-US"/>
        </w:rPr>
        <w:t xml:space="preserve">                                                                                         </w:t>
      </w:r>
    </w:p>
    <w:p w14:paraId="4BF6CDA6" w14:textId="77777777" w:rsidR="00D32D89" w:rsidRPr="007C74BD" w:rsidRDefault="00D32D89" w:rsidP="00D32D89">
      <w:pPr>
        <w:pStyle w:val="BodyText"/>
        <w:spacing w:before="139" w:line="360" w:lineRule="auto"/>
        <w:ind w:left="5040" w:right="113" w:firstLine="360"/>
        <w:rPr>
          <w:bCs/>
          <w:i/>
          <w:sz w:val="26"/>
          <w:szCs w:val="26"/>
          <w:lang w:val="en-US"/>
        </w:rPr>
      </w:pPr>
      <w:r w:rsidRPr="007C74BD">
        <w:rPr>
          <w:b/>
          <w:i/>
          <w:sz w:val="26"/>
          <w:szCs w:val="26"/>
          <w:lang w:val="en-US"/>
        </w:rPr>
        <w:t xml:space="preserve">          </w:t>
      </w:r>
    </w:p>
    <w:p w14:paraId="563C42CD" w14:textId="77777777" w:rsidR="00D32D89" w:rsidRPr="007C74BD" w:rsidRDefault="00D32D89" w:rsidP="00D32D89">
      <w:pPr>
        <w:jc w:val="both"/>
        <w:rPr>
          <w:sz w:val="26"/>
          <w:szCs w:val="26"/>
        </w:rPr>
      </w:pPr>
    </w:p>
    <w:p w14:paraId="60DBA915" w14:textId="77777777" w:rsidR="00D32D89" w:rsidRPr="007C74BD" w:rsidRDefault="00D32D89" w:rsidP="00D32D89">
      <w:pPr>
        <w:jc w:val="both"/>
        <w:rPr>
          <w:sz w:val="26"/>
          <w:szCs w:val="26"/>
        </w:rPr>
      </w:pPr>
    </w:p>
    <w:p w14:paraId="65F27912" w14:textId="77777777" w:rsidR="00D32D89" w:rsidRPr="007C74BD" w:rsidRDefault="00D32D89" w:rsidP="00D32D89">
      <w:pPr>
        <w:rPr>
          <w:sz w:val="26"/>
          <w:szCs w:val="26"/>
        </w:rPr>
      </w:pPr>
    </w:p>
    <w:p w14:paraId="221B9DB4" w14:textId="77777777" w:rsidR="006C7377" w:rsidRPr="007C74BD" w:rsidRDefault="006C7377">
      <w:pPr>
        <w:rPr>
          <w:sz w:val="26"/>
          <w:szCs w:val="26"/>
        </w:rPr>
      </w:pPr>
    </w:p>
    <w:sectPr w:rsidR="006C7377" w:rsidRPr="007C74BD" w:rsidSect="00D32D89">
      <w:pgSz w:w="11907" w:h="16840" w:code="9"/>
      <w:pgMar w:top="1440" w:right="425"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32"/>
    <w:multiLevelType w:val="hybridMultilevel"/>
    <w:tmpl w:val="0B88A7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3FF6E7E"/>
    <w:multiLevelType w:val="hybridMultilevel"/>
    <w:tmpl w:val="64C2F6A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F642F7"/>
    <w:multiLevelType w:val="hybridMultilevel"/>
    <w:tmpl w:val="7B8E9622"/>
    <w:lvl w:ilvl="0" w:tplc="166A5EBC">
      <w:start w:val="1"/>
      <w:numFmt w:val="decimal"/>
      <w:lvlText w:val="%1."/>
      <w:lvlJc w:val="left"/>
      <w:pPr>
        <w:ind w:left="840" w:hanging="360"/>
      </w:pPr>
      <w:rPr>
        <w:rFonts w:ascii="Times New Roman" w:eastAsia="Times New Roman" w:hAnsi="Times New Roman" w:cs="Times New Roman" w:hint="default"/>
        <w:i/>
        <w:iCs/>
        <w:w w:val="100"/>
        <w:sz w:val="24"/>
        <w:szCs w:val="24"/>
        <w:lang w:val="vi" w:eastAsia="en-US" w:bidi="ar-SA"/>
      </w:rPr>
    </w:lvl>
    <w:lvl w:ilvl="1" w:tplc="F15028CC">
      <w:numFmt w:val="bullet"/>
      <w:lvlText w:val="•"/>
      <w:lvlJc w:val="left"/>
      <w:pPr>
        <w:ind w:left="1716" w:hanging="360"/>
      </w:pPr>
      <w:rPr>
        <w:rFonts w:hint="default"/>
        <w:lang w:val="vi" w:eastAsia="en-US" w:bidi="ar-SA"/>
      </w:rPr>
    </w:lvl>
    <w:lvl w:ilvl="2" w:tplc="9C62D64E">
      <w:numFmt w:val="bullet"/>
      <w:lvlText w:val="•"/>
      <w:lvlJc w:val="left"/>
      <w:pPr>
        <w:ind w:left="2592" w:hanging="360"/>
      </w:pPr>
      <w:rPr>
        <w:rFonts w:hint="default"/>
        <w:lang w:val="vi" w:eastAsia="en-US" w:bidi="ar-SA"/>
      </w:rPr>
    </w:lvl>
    <w:lvl w:ilvl="3" w:tplc="0D2CBA3E">
      <w:numFmt w:val="bullet"/>
      <w:lvlText w:val="•"/>
      <w:lvlJc w:val="left"/>
      <w:pPr>
        <w:ind w:left="3468" w:hanging="360"/>
      </w:pPr>
      <w:rPr>
        <w:rFonts w:hint="default"/>
        <w:lang w:val="vi" w:eastAsia="en-US" w:bidi="ar-SA"/>
      </w:rPr>
    </w:lvl>
    <w:lvl w:ilvl="4" w:tplc="73FCEF14">
      <w:numFmt w:val="bullet"/>
      <w:lvlText w:val="•"/>
      <w:lvlJc w:val="left"/>
      <w:pPr>
        <w:ind w:left="4344" w:hanging="360"/>
      </w:pPr>
      <w:rPr>
        <w:rFonts w:hint="default"/>
        <w:lang w:val="vi" w:eastAsia="en-US" w:bidi="ar-SA"/>
      </w:rPr>
    </w:lvl>
    <w:lvl w:ilvl="5" w:tplc="9580B376">
      <w:numFmt w:val="bullet"/>
      <w:lvlText w:val="•"/>
      <w:lvlJc w:val="left"/>
      <w:pPr>
        <w:ind w:left="5220" w:hanging="360"/>
      </w:pPr>
      <w:rPr>
        <w:rFonts w:hint="default"/>
        <w:lang w:val="vi" w:eastAsia="en-US" w:bidi="ar-SA"/>
      </w:rPr>
    </w:lvl>
    <w:lvl w:ilvl="6" w:tplc="2D3CDD9C">
      <w:numFmt w:val="bullet"/>
      <w:lvlText w:val="•"/>
      <w:lvlJc w:val="left"/>
      <w:pPr>
        <w:ind w:left="6096" w:hanging="360"/>
      </w:pPr>
      <w:rPr>
        <w:rFonts w:hint="default"/>
        <w:lang w:val="vi" w:eastAsia="en-US" w:bidi="ar-SA"/>
      </w:rPr>
    </w:lvl>
    <w:lvl w:ilvl="7" w:tplc="29367BD8">
      <w:numFmt w:val="bullet"/>
      <w:lvlText w:val="•"/>
      <w:lvlJc w:val="left"/>
      <w:pPr>
        <w:ind w:left="6972" w:hanging="360"/>
      </w:pPr>
      <w:rPr>
        <w:rFonts w:hint="default"/>
        <w:lang w:val="vi" w:eastAsia="en-US" w:bidi="ar-SA"/>
      </w:rPr>
    </w:lvl>
    <w:lvl w:ilvl="8" w:tplc="68EC7ED8">
      <w:numFmt w:val="bullet"/>
      <w:lvlText w:val="•"/>
      <w:lvlJc w:val="left"/>
      <w:pPr>
        <w:ind w:left="7848" w:hanging="360"/>
      </w:pPr>
      <w:rPr>
        <w:rFonts w:hint="default"/>
        <w:lang w:val="vi" w:eastAsia="en-US" w:bidi="ar-SA"/>
      </w:rPr>
    </w:lvl>
  </w:abstractNum>
  <w:abstractNum w:abstractNumId="3" w15:restartNumberingAfterBreak="0">
    <w:nsid w:val="0C955011"/>
    <w:multiLevelType w:val="hybridMultilevel"/>
    <w:tmpl w:val="CFB8585C"/>
    <w:lvl w:ilvl="0" w:tplc="F15028CC">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5E7C"/>
    <w:multiLevelType w:val="multilevel"/>
    <w:tmpl w:val="098C7D5E"/>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1101774A"/>
    <w:multiLevelType w:val="hybridMultilevel"/>
    <w:tmpl w:val="245E8450"/>
    <w:lvl w:ilvl="0" w:tplc="0409000F">
      <w:start w:val="1"/>
      <w:numFmt w:val="decimal"/>
      <w:lvlText w:val="%1."/>
      <w:lvlJc w:val="left"/>
      <w:pPr>
        <w:ind w:left="720" w:hanging="360"/>
      </w:pPr>
      <w:rPr>
        <w:rFonts w:hint="default"/>
        <w:i/>
        <w:iCs/>
        <w:w w:val="100"/>
        <w:sz w:val="24"/>
        <w:szCs w:val="24"/>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46C6F"/>
    <w:multiLevelType w:val="hybridMultilevel"/>
    <w:tmpl w:val="77C0A1E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5A471B2"/>
    <w:multiLevelType w:val="hybridMultilevel"/>
    <w:tmpl w:val="08D8BAC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start w:val="1"/>
      <w:numFmt w:val="lowerRoman"/>
      <w:lvlText w:val="%3."/>
      <w:lvlJc w:val="right"/>
      <w:pPr>
        <w:ind w:left="1315"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64C1AC1"/>
    <w:multiLevelType w:val="hybridMultilevel"/>
    <w:tmpl w:val="353CB17C"/>
    <w:lvl w:ilvl="0" w:tplc="166A5EBC">
      <w:start w:val="1"/>
      <w:numFmt w:val="decimal"/>
      <w:lvlText w:val="%1."/>
      <w:lvlJc w:val="left"/>
      <w:pPr>
        <w:ind w:left="720" w:hanging="360"/>
      </w:pPr>
      <w:rPr>
        <w:rFonts w:ascii="Times New Roman" w:eastAsia="Times New Roman" w:hAnsi="Times New Roman" w:cs="Times New Roman" w:hint="default"/>
        <w:i/>
        <w:iCs/>
        <w:w w:val="100"/>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768DA"/>
    <w:multiLevelType w:val="hybridMultilevel"/>
    <w:tmpl w:val="761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20335"/>
    <w:multiLevelType w:val="hybridMultilevel"/>
    <w:tmpl w:val="78BADEE0"/>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 w15:restartNumberingAfterBreak="0">
    <w:nsid w:val="3F350FB6"/>
    <w:multiLevelType w:val="hybridMultilevel"/>
    <w:tmpl w:val="F322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C2B77"/>
    <w:multiLevelType w:val="hybridMultilevel"/>
    <w:tmpl w:val="5BFC6B0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48F82088"/>
    <w:multiLevelType w:val="hybridMultilevel"/>
    <w:tmpl w:val="5D38C94C"/>
    <w:lvl w:ilvl="0" w:tplc="166A5EBC">
      <w:start w:val="1"/>
      <w:numFmt w:val="decimal"/>
      <w:lvlText w:val="%1."/>
      <w:lvlJc w:val="left"/>
      <w:pPr>
        <w:ind w:left="720" w:hanging="360"/>
      </w:pPr>
      <w:rPr>
        <w:rFonts w:ascii="Times New Roman" w:eastAsia="Times New Roman" w:hAnsi="Times New Roman" w:cs="Times New Roman" w:hint="default"/>
        <w:i/>
        <w:iCs/>
        <w:w w:val="100"/>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E2DBD"/>
    <w:multiLevelType w:val="hybridMultilevel"/>
    <w:tmpl w:val="B8D6660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43F4B79"/>
    <w:multiLevelType w:val="hybridMultilevel"/>
    <w:tmpl w:val="366089D4"/>
    <w:lvl w:ilvl="0" w:tplc="7158AA78">
      <w:start w:val="1"/>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548962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915BDB"/>
    <w:multiLevelType w:val="hybridMultilevel"/>
    <w:tmpl w:val="5FB039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CB13184"/>
    <w:multiLevelType w:val="hybridMultilevel"/>
    <w:tmpl w:val="A5B23F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997F8A"/>
    <w:multiLevelType w:val="hybridMultilevel"/>
    <w:tmpl w:val="56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8763C8"/>
    <w:multiLevelType w:val="hybridMultilevel"/>
    <w:tmpl w:val="6A3C1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35A4E"/>
    <w:multiLevelType w:val="hybridMultilevel"/>
    <w:tmpl w:val="50346FE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76E2000A"/>
    <w:multiLevelType w:val="hybridMultilevel"/>
    <w:tmpl w:val="4942B5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7C2623B5"/>
    <w:multiLevelType w:val="multilevel"/>
    <w:tmpl w:val="2452CE3A"/>
    <w:lvl w:ilvl="0">
      <w:start w:val="5"/>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24" w15:restartNumberingAfterBreak="0">
    <w:nsid w:val="7DD63C31"/>
    <w:multiLevelType w:val="hybridMultilevel"/>
    <w:tmpl w:val="BB1217E6"/>
    <w:lvl w:ilvl="0" w:tplc="9BAA4E50">
      <w:start w:val="1"/>
      <w:numFmt w:val="decimal"/>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1218739488">
    <w:abstractNumId w:val="2"/>
  </w:num>
  <w:num w:numId="2" w16cid:durableId="1254707895">
    <w:abstractNumId w:val="15"/>
  </w:num>
  <w:num w:numId="3" w16cid:durableId="2139639598">
    <w:abstractNumId w:val="24"/>
  </w:num>
  <w:num w:numId="4" w16cid:durableId="226843313">
    <w:abstractNumId w:val="1"/>
  </w:num>
  <w:num w:numId="5" w16cid:durableId="1224370275">
    <w:abstractNumId w:val="19"/>
  </w:num>
  <w:num w:numId="6" w16cid:durableId="289434621">
    <w:abstractNumId w:val="3"/>
  </w:num>
  <w:num w:numId="7" w16cid:durableId="913470293">
    <w:abstractNumId w:val="17"/>
  </w:num>
  <w:num w:numId="8" w16cid:durableId="797770286">
    <w:abstractNumId w:val="12"/>
  </w:num>
  <w:num w:numId="9" w16cid:durableId="601039235">
    <w:abstractNumId w:val="20"/>
  </w:num>
  <w:num w:numId="10" w16cid:durableId="172964337">
    <w:abstractNumId w:val="9"/>
  </w:num>
  <w:num w:numId="11" w16cid:durableId="181940188">
    <w:abstractNumId w:val="11"/>
  </w:num>
  <w:num w:numId="12" w16cid:durableId="653754008">
    <w:abstractNumId w:val="14"/>
  </w:num>
  <w:num w:numId="13" w16cid:durableId="96367050">
    <w:abstractNumId w:val="8"/>
  </w:num>
  <w:num w:numId="14" w16cid:durableId="114256507">
    <w:abstractNumId w:val="13"/>
  </w:num>
  <w:num w:numId="15" w16cid:durableId="360857200">
    <w:abstractNumId w:val="7"/>
  </w:num>
  <w:num w:numId="16" w16cid:durableId="1680035068">
    <w:abstractNumId w:val="6"/>
  </w:num>
  <w:num w:numId="17" w16cid:durableId="1568951803">
    <w:abstractNumId w:val="21"/>
  </w:num>
  <w:num w:numId="18" w16cid:durableId="814948742">
    <w:abstractNumId w:val="16"/>
  </w:num>
  <w:num w:numId="19" w16cid:durableId="2101634823">
    <w:abstractNumId w:val="4"/>
  </w:num>
  <w:num w:numId="20" w16cid:durableId="6566555">
    <w:abstractNumId w:val="23"/>
  </w:num>
  <w:num w:numId="21" w16cid:durableId="1776360200">
    <w:abstractNumId w:val="10"/>
  </w:num>
  <w:num w:numId="22" w16cid:durableId="1862821093">
    <w:abstractNumId w:val="0"/>
  </w:num>
  <w:num w:numId="23" w16cid:durableId="559753992">
    <w:abstractNumId w:val="5"/>
  </w:num>
  <w:num w:numId="24" w16cid:durableId="134031427">
    <w:abstractNumId w:val="18"/>
  </w:num>
  <w:num w:numId="25" w16cid:durableId="12475702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89"/>
    <w:rsid w:val="00027245"/>
    <w:rsid w:val="00035490"/>
    <w:rsid w:val="000C3CF5"/>
    <w:rsid w:val="000F44EE"/>
    <w:rsid w:val="00271D60"/>
    <w:rsid w:val="002D27A1"/>
    <w:rsid w:val="003D2FA1"/>
    <w:rsid w:val="004F165A"/>
    <w:rsid w:val="005056F1"/>
    <w:rsid w:val="00544CCB"/>
    <w:rsid w:val="005513E5"/>
    <w:rsid w:val="005A16AD"/>
    <w:rsid w:val="005E351C"/>
    <w:rsid w:val="00611517"/>
    <w:rsid w:val="006503B1"/>
    <w:rsid w:val="006B0191"/>
    <w:rsid w:val="006B43BA"/>
    <w:rsid w:val="006C7377"/>
    <w:rsid w:val="006F4890"/>
    <w:rsid w:val="00762012"/>
    <w:rsid w:val="00781A89"/>
    <w:rsid w:val="00790CA9"/>
    <w:rsid w:val="00796124"/>
    <w:rsid w:val="007C74BD"/>
    <w:rsid w:val="00804912"/>
    <w:rsid w:val="008609C6"/>
    <w:rsid w:val="00891EC1"/>
    <w:rsid w:val="008A6443"/>
    <w:rsid w:val="008B6397"/>
    <w:rsid w:val="008E65C8"/>
    <w:rsid w:val="009434E6"/>
    <w:rsid w:val="009B14C3"/>
    <w:rsid w:val="009B680F"/>
    <w:rsid w:val="009F5275"/>
    <w:rsid w:val="00A33886"/>
    <w:rsid w:val="00A51D65"/>
    <w:rsid w:val="00B043BE"/>
    <w:rsid w:val="00B16FA5"/>
    <w:rsid w:val="00B1756A"/>
    <w:rsid w:val="00B62A71"/>
    <w:rsid w:val="00C42863"/>
    <w:rsid w:val="00C74887"/>
    <w:rsid w:val="00C865F6"/>
    <w:rsid w:val="00C907C9"/>
    <w:rsid w:val="00CF02B8"/>
    <w:rsid w:val="00D32D89"/>
    <w:rsid w:val="00D855ED"/>
    <w:rsid w:val="00DA470A"/>
    <w:rsid w:val="00E52172"/>
    <w:rsid w:val="00E52B3C"/>
    <w:rsid w:val="00E874F9"/>
    <w:rsid w:val="00EB2A2C"/>
    <w:rsid w:val="00EB2E15"/>
    <w:rsid w:val="00F02EB8"/>
    <w:rsid w:val="00F053D7"/>
    <w:rsid w:val="00F11053"/>
    <w:rsid w:val="00F3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F75F"/>
  <w15:chartTrackingRefBased/>
  <w15:docId w15:val="{CBA8BB69-6C8F-464F-AFE3-0C273BE1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89"/>
    <w:rPr>
      <w:kern w:val="0"/>
      <w:sz w:val="28"/>
      <w14:ligatures w14:val="none"/>
    </w:rPr>
  </w:style>
  <w:style w:type="paragraph" w:styleId="Heading1">
    <w:name w:val="heading 1"/>
    <w:basedOn w:val="Normal"/>
    <w:next w:val="Normal"/>
    <w:link w:val="Heading1Char"/>
    <w:uiPriority w:val="9"/>
    <w:qFormat/>
    <w:rsid w:val="00D32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D8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32D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2D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2D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2D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2D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2D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D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D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2D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2D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2D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2D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2D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2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D8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2D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2D89"/>
    <w:pPr>
      <w:spacing w:before="160"/>
      <w:jc w:val="center"/>
    </w:pPr>
    <w:rPr>
      <w:i/>
      <w:iCs/>
      <w:color w:val="404040" w:themeColor="text1" w:themeTint="BF"/>
    </w:rPr>
  </w:style>
  <w:style w:type="character" w:customStyle="1" w:styleId="QuoteChar">
    <w:name w:val="Quote Char"/>
    <w:basedOn w:val="DefaultParagraphFont"/>
    <w:link w:val="Quote"/>
    <w:uiPriority w:val="29"/>
    <w:rsid w:val="00D32D89"/>
    <w:rPr>
      <w:i/>
      <w:iCs/>
      <w:color w:val="404040" w:themeColor="text1" w:themeTint="BF"/>
    </w:rPr>
  </w:style>
  <w:style w:type="paragraph" w:styleId="ListParagraph">
    <w:name w:val="List Paragraph"/>
    <w:basedOn w:val="Normal"/>
    <w:uiPriority w:val="34"/>
    <w:qFormat/>
    <w:rsid w:val="00D32D89"/>
    <w:pPr>
      <w:ind w:left="720"/>
      <w:contextualSpacing/>
    </w:pPr>
  </w:style>
  <w:style w:type="character" w:styleId="IntenseEmphasis">
    <w:name w:val="Intense Emphasis"/>
    <w:basedOn w:val="DefaultParagraphFont"/>
    <w:uiPriority w:val="21"/>
    <w:qFormat/>
    <w:rsid w:val="00D32D89"/>
    <w:rPr>
      <w:i/>
      <w:iCs/>
      <w:color w:val="2F5496" w:themeColor="accent1" w:themeShade="BF"/>
    </w:rPr>
  </w:style>
  <w:style w:type="paragraph" w:styleId="IntenseQuote">
    <w:name w:val="Intense Quote"/>
    <w:basedOn w:val="Normal"/>
    <w:next w:val="Normal"/>
    <w:link w:val="IntenseQuoteChar"/>
    <w:uiPriority w:val="30"/>
    <w:qFormat/>
    <w:rsid w:val="00D32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D89"/>
    <w:rPr>
      <w:i/>
      <w:iCs/>
      <w:color w:val="2F5496" w:themeColor="accent1" w:themeShade="BF"/>
    </w:rPr>
  </w:style>
  <w:style w:type="character" w:styleId="IntenseReference">
    <w:name w:val="Intense Reference"/>
    <w:basedOn w:val="DefaultParagraphFont"/>
    <w:uiPriority w:val="32"/>
    <w:qFormat/>
    <w:rsid w:val="00D32D89"/>
    <w:rPr>
      <w:b/>
      <w:bCs/>
      <w:smallCaps/>
      <w:color w:val="2F5496" w:themeColor="accent1" w:themeShade="BF"/>
      <w:spacing w:val="5"/>
    </w:rPr>
  </w:style>
  <w:style w:type="paragraph" w:customStyle="1" w:styleId="TableParagraph">
    <w:name w:val="Table Paragraph"/>
    <w:basedOn w:val="Normal"/>
    <w:uiPriority w:val="1"/>
    <w:qFormat/>
    <w:rsid w:val="00D32D89"/>
    <w:pPr>
      <w:widowControl w:val="0"/>
      <w:autoSpaceDE w:val="0"/>
      <w:autoSpaceDN w:val="0"/>
      <w:spacing w:after="0" w:line="240" w:lineRule="auto"/>
      <w:jc w:val="center"/>
    </w:pPr>
    <w:rPr>
      <w:rFonts w:eastAsia="Times New Roman" w:cs="Times New Roman"/>
      <w:sz w:val="22"/>
      <w:lang w:val="vi"/>
    </w:rPr>
  </w:style>
  <w:style w:type="paragraph" w:styleId="BodyText">
    <w:name w:val="Body Text"/>
    <w:basedOn w:val="Normal"/>
    <w:link w:val="BodyTextChar"/>
    <w:uiPriority w:val="1"/>
    <w:qFormat/>
    <w:rsid w:val="00D32D89"/>
    <w:pPr>
      <w:widowControl w:val="0"/>
      <w:autoSpaceDE w:val="0"/>
      <w:autoSpaceDN w:val="0"/>
      <w:spacing w:after="0" w:line="240" w:lineRule="auto"/>
      <w:ind w:left="840" w:hanging="360"/>
      <w:jc w:val="both"/>
    </w:pPr>
    <w:rPr>
      <w:rFonts w:eastAsia="Times New Roman" w:cs="Times New Roman"/>
      <w:sz w:val="24"/>
      <w:szCs w:val="24"/>
      <w:lang w:val="vi"/>
    </w:rPr>
  </w:style>
  <w:style w:type="character" w:customStyle="1" w:styleId="BodyTextChar">
    <w:name w:val="Body Text Char"/>
    <w:basedOn w:val="DefaultParagraphFont"/>
    <w:link w:val="BodyText"/>
    <w:uiPriority w:val="1"/>
    <w:rsid w:val="00D32D89"/>
    <w:rPr>
      <w:rFonts w:eastAsia="Times New Roman" w:cs="Times New Roman"/>
      <w:kern w:val="0"/>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659</Words>
  <Characters>3762</Characters>
  <Application>Microsoft Office Word</Application>
  <DocSecurity>0</DocSecurity>
  <Lines>31</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cp:lastPrinted>2026-05-07T09:30:00Z</cp:lastPrinted>
  <dcterms:created xsi:type="dcterms:W3CDTF">2026-07-22T03:56:00Z</dcterms:created>
  <dcterms:modified xsi:type="dcterms:W3CDTF">2026-07-22T03:59:00Z</dcterms:modified>
</cp:coreProperties>
</file>